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3E4" w:rsidRPr="00D84462" w:rsidRDefault="00E443E4" w:rsidP="00C01D7F">
      <w:pPr>
        <w:pStyle w:val="Default"/>
        <w:rPr>
          <w:rFonts w:ascii="Comic Sans MS" w:hAnsi="Comic Sans MS"/>
        </w:rPr>
      </w:pPr>
    </w:p>
    <w:p w:rsidR="00F12B8B" w:rsidRDefault="00F12B8B" w:rsidP="00C01D7F">
      <w:pPr>
        <w:pStyle w:val="Default"/>
        <w:jc w:val="center"/>
        <w:rPr>
          <w:rFonts w:ascii="Comic Sans MS" w:hAnsi="Comic Sans MS"/>
          <w:b/>
          <w:bCs/>
          <w:color w:val="7030A0"/>
          <w:sz w:val="72"/>
          <w:szCs w:val="72"/>
        </w:rPr>
      </w:pPr>
    </w:p>
    <w:p w:rsidR="00F12B8B" w:rsidRDefault="00F12B8B" w:rsidP="00C01D7F">
      <w:pPr>
        <w:pStyle w:val="Default"/>
        <w:jc w:val="center"/>
        <w:rPr>
          <w:rFonts w:ascii="Comic Sans MS" w:hAnsi="Comic Sans MS"/>
          <w:b/>
          <w:bCs/>
          <w:color w:val="7030A0"/>
          <w:sz w:val="72"/>
          <w:szCs w:val="72"/>
        </w:rPr>
      </w:pPr>
      <w:r>
        <w:rPr>
          <w:noProof/>
          <w:lang w:eastAsia="en-GB"/>
        </w:rPr>
        <w:drawing>
          <wp:anchor distT="0" distB="0" distL="114300" distR="114300" simplePos="0" relativeHeight="251659264" behindDoc="0" locked="0" layoutInCell="1" allowOverlap="1" wp14:anchorId="29C11E19" wp14:editId="70AC7B66">
            <wp:simplePos x="0" y="0"/>
            <wp:positionH relativeFrom="margin">
              <wp:align>center</wp:align>
            </wp:positionH>
            <wp:positionV relativeFrom="paragraph">
              <wp:posOffset>8890</wp:posOffset>
            </wp:positionV>
            <wp:extent cx="1066800" cy="1066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6800" cy="1066800"/>
                    </a:xfrm>
                    <a:prstGeom prst="rect">
                      <a:avLst/>
                    </a:prstGeom>
                  </pic:spPr>
                </pic:pic>
              </a:graphicData>
            </a:graphic>
            <wp14:sizeRelH relativeFrom="page">
              <wp14:pctWidth>0</wp14:pctWidth>
            </wp14:sizeRelH>
            <wp14:sizeRelV relativeFrom="page">
              <wp14:pctHeight>0</wp14:pctHeight>
            </wp14:sizeRelV>
          </wp:anchor>
        </w:drawing>
      </w:r>
    </w:p>
    <w:p w:rsidR="00F12B8B" w:rsidRDefault="00F12B8B" w:rsidP="00C01D7F">
      <w:pPr>
        <w:pStyle w:val="Default"/>
        <w:jc w:val="center"/>
        <w:rPr>
          <w:rFonts w:ascii="Comic Sans MS" w:hAnsi="Comic Sans MS"/>
          <w:b/>
          <w:bCs/>
          <w:color w:val="7030A0"/>
          <w:sz w:val="72"/>
          <w:szCs w:val="72"/>
        </w:rPr>
      </w:pPr>
    </w:p>
    <w:p w:rsidR="00F12B8B" w:rsidRDefault="00F12B8B" w:rsidP="00C01D7F">
      <w:pPr>
        <w:pStyle w:val="Default"/>
        <w:jc w:val="center"/>
        <w:rPr>
          <w:rFonts w:asciiTheme="minorHAnsi" w:hAnsiTheme="minorHAnsi" w:cstheme="minorHAnsi"/>
          <w:b/>
          <w:bCs/>
          <w:color w:val="auto"/>
          <w:sz w:val="40"/>
          <w:szCs w:val="40"/>
        </w:rPr>
      </w:pPr>
    </w:p>
    <w:p w:rsidR="00F12B8B" w:rsidRDefault="00F12B8B" w:rsidP="00C01D7F">
      <w:pPr>
        <w:pStyle w:val="Default"/>
        <w:jc w:val="center"/>
        <w:rPr>
          <w:rFonts w:asciiTheme="minorHAnsi" w:hAnsiTheme="minorHAnsi" w:cstheme="minorHAnsi"/>
          <w:b/>
          <w:bCs/>
          <w:color w:val="auto"/>
          <w:sz w:val="40"/>
          <w:szCs w:val="40"/>
        </w:rPr>
      </w:pPr>
    </w:p>
    <w:p w:rsidR="00E443E4" w:rsidRPr="00F12B8B" w:rsidRDefault="00E443E4" w:rsidP="00C01D7F">
      <w:pPr>
        <w:pStyle w:val="Default"/>
        <w:jc w:val="center"/>
        <w:rPr>
          <w:rFonts w:asciiTheme="minorHAnsi" w:hAnsiTheme="minorHAnsi" w:cstheme="minorHAnsi"/>
          <w:color w:val="auto"/>
          <w:sz w:val="40"/>
          <w:szCs w:val="40"/>
        </w:rPr>
      </w:pPr>
      <w:r w:rsidRPr="00F12B8B">
        <w:rPr>
          <w:rFonts w:asciiTheme="minorHAnsi" w:hAnsiTheme="minorHAnsi" w:cstheme="minorHAnsi"/>
          <w:b/>
          <w:bCs/>
          <w:color w:val="auto"/>
          <w:sz w:val="40"/>
          <w:szCs w:val="40"/>
        </w:rPr>
        <w:t>Special Educational Needs and Disability (SEND)</w:t>
      </w:r>
    </w:p>
    <w:p w:rsidR="00F82CE6" w:rsidRDefault="00C01D7F" w:rsidP="00C01D7F">
      <w:pPr>
        <w:jc w:val="center"/>
        <w:rPr>
          <w:rFonts w:cstheme="minorHAnsi"/>
          <w:b/>
          <w:bCs/>
          <w:sz w:val="40"/>
          <w:szCs w:val="40"/>
        </w:rPr>
      </w:pPr>
      <w:r w:rsidRPr="00F12B8B">
        <w:rPr>
          <w:rFonts w:cstheme="minorHAnsi"/>
          <w:b/>
          <w:bCs/>
          <w:sz w:val="40"/>
          <w:szCs w:val="40"/>
        </w:rPr>
        <w:t xml:space="preserve">Information Report </w:t>
      </w:r>
    </w:p>
    <w:p w:rsidR="00F12B8B" w:rsidRDefault="00BB1638" w:rsidP="00C01D7F">
      <w:pPr>
        <w:jc w:val="center"/>
        <w:rPr>
          <w:rFonts w:cstheme="minorHAnsi"/>
          <w:b/>
          <w:bCs/>
          <w:sz w:val="40"/>
          <w:szCs w:val="40"/>
        </w:rPr>
      </w:pPr>
      <w:r>
        <w:rPr>
          <w:rFonts w:cstheme="minorHAnsi"/>
          <w:b/>
          <w:bCs/>
          <w:sz w:val="40"/>
          <w:szCs w:val="40"/>
        </w:rPr>
        <w:t>2024-2025</w:t>
      </w:r>
    </w:p>
    <w:p w:rsidR="00F12B8B" w:rsidRDefault="00F12B8B" w:rsidP="00C01D7F">
      <w:pPr>
        <w:jc w:val="center"/>
        <w:rPr>
          <w:rFonts w:cstheme="minorHAnsi"/>
          <w:b/>
          <w:bCs/>
          <w:sz w:val="40"/>
          <w:szCs w:val="40"/>
        </w:rPr>
      </w:pPr>
    </w:p>
    <w:p w:rsidR="00F12B8B" w:rsidRDefault="00F12B8B" w:rsidP="00C01D7F">
      <w:pPr>
        <w:jc w:val="center"/>
        <w:rPr>
          <w:rFonts w:cstheme="minorHAnsi"/>
          <w:b/>
          <w:bCs/>
          <w:sz w:val="40"/>
          <w:szCs w:val="40"/>
        </w:rPr>
      </w:pPr>
    </w:p>
    <w:p w:rsidR="00F12B8B" w:rsidRDefault="00F12B8B" w:rsidP="00C01D7F">
      <w:pPr>
        <w:jc w:val="center"/>
        <w:rPr>
          <w:rFonts w:cstheme="minorHAnsi"/>
          <w:b/>
          <w:bCs/>
          <w:sz w:val="40"/>
          <w:szCs w:val="40"/>
        </w:rPr>
      </w:pPr>
    </w:p>
    <w:p w:rsidR="00F12B8B" w:rsidRDefault="00F12B8B" w:rsidP="00C01D7F">
      <w:pPr>
        <w:jc w:val="center"/>
        <w:rPr>
          <w:rFonts w:cstheme="minorHAnsi"/>
          <w:b/>
          <w:bCs/>
          <w:sz w:val="40"/>
          <w:szCs w:val="40"/>
        </w:rPr>
      </w:pPr>
    </w:p>
    <w:p w:rsidR="00F12B8B" w:rsidRDefault="00F12B8B" w:rsidP="00C01D7F">
      <w:pPr>
        <w:jc w:val="center"/>
        <w:rPr>
          <w:rFonts w:cstheme="minorHAnsi"/>
          <w:b/>
          <w:bCs/>
          <w:sz w:val="40"/>
          <w:szCs w:val="40"/>
        </w:rPr>
      </w:pPr>
    </w:p>
    <w:p w:rsidR="00F12B8B" w:rsidRDefault="00F12B8B" w:rsidP="00C01D7F">
      <w:pPr>
        <w:jc w:val="center"/>
        <w:rPr>
          <w:rFonts w:cstheme="minorHAnsi"/>
          <w:b/>
          <w:bCs/>
          <w:sz w:val="40"/>
          <w:szCs w:val="40"/>
        </w:rPr>
      </w:pPr>
    </w:p>
    <w:p w:rsidR="00F12B8B" w:rsidRDefault="00F12B8B" w:rsidP="00C01D7F">
      <w:pPr>
        <w:jc w:val="center"/>
        <w:rPr>
          <w:rFonts w:cstheme="minorHAnsi"/>
          <w:b/>
          <w:bCs/>
          <w:sz w:val="40"/>
          <w:szCs w:val="40"/>
        </w:rPr>
      </w:pPr>
    </w:p>
    <w:p w:rsidR="00F12B8B" w:rsidRDefault="00F12B8B" w:rsidP="00C01D7F">
      <w:pPr>
        <w:jc w:val="center"/>
        <w:rPr>
          <w:rFonts w:cstheme="minorHAnsi"/>
          <w:b/>
          <w:bCs/>
          <w:sz w:val="40"/>
          <w:szCs w:val="40"/>
        </w:rPr>
      </w:pPr>
    </w:p>
    <w:p w:rsidR="00F12B8B" w:rsidRPr="00F12B8B" w:rsidRDefault="00F12B8B" w:rsidP="00C01D7F">
      <w:pPr>
        <w:jc w:val="center"/>
        <w:rPr>
          <w:rFonts w:cstheme="minorHAnsi"/>
          <w:b/>
          <w:bCs/>
          <w:sz w:val="40"/>
          <w:szCs w:val="40"/>
        </w:rPr>
      </w:pPr>
    </w:p>
    <w:p w:rsidR="00E443E4" w:rsidRPr="00D84462" w:rsidRDefault="00E443E4" w:rsidP="00C01D7F">
      <w:pPr>
        <w:jc w:val="center"/>
        <w:rPr>
          <w:rFonts w:ascii="Comic Sans MS" w:hAnsi="Comic Sans MS"/>
          <w:sz w:val="24"/>
          <w:szCs w:val="24"/>
        </w:rPr>
      </w:pPr>
    </w:p>
    <w:p w:rsidR="00E443E4" w:rsidRPr="00F12B8B" w:rsidRDefault="00E443E4" w:rsidP="00B3104C">
      <w:pPr>
        <w:pStyle w:val="Default"/>
        <w:jc w:val="both"/>
        <w:rPr>
          <w:rFonts w:asciiTheme="minorHAnsi" w:hAnsiTheme="minorHAnsi" w:cstheme="minorHAnsi"/>
        </w:rPr>
      </w:pPr>
      <w:r w:rsidRPr="00F12B8B">
        <w:rPr>
          <w:rFonts w:asciiTheme="minorHAnsi" w:hAnsiTheme="minorHAnsi" w:cstheme="minorHAnsi"/>
        </w:rPr>
        <w:lastRenderedPageBreak/>
        <w:t>At Milby Primary School, we believe that every child can succeed</w:t>
      </w:r>
      <w:r w:rsidR="00F12B8B">
        <w:rPr>
          <w:rFonts w:asciiTheme="minorHAnsi" w:hAnsiTheme="minorHAnsi" w:cstheme="minorHAnsi"/>
        </w:rPr>
        <w:t xml:space="preserve"> and o</w:t>
      </w:r>
      <w:r w:rsidRPr="00F12B8B">
        <w:rPr>
          <w:rFonts w:asciiTheme="minorHAnsi" w:hAnsiTheme="minorHAnsi" w:cstheme="minorHAnsi"/>
        </w:rPr>
        <w:t>ur aim is to offer all of our children a rich, stimu</w:t>
      </w:r>
      <w:r w:rsidR="00F12B8B">
        <w:rPr>
          <w:rFonts w:asciiTheme="minorHAnsi" w:hAnsiTheme="minorHAnsi" w:cstheme="minorHAnsi"/>
        </w:rPr>
        <w:t xml:space="preserve">lating and engaging curriculum.  </w:t>
      </w:r>
      <w:r w:rsidRPr="00F12B8B">
        <w:rPr>
          <w:rFonts w:asciiTheme="minorHAnsi" w:hAnsiTheme="minorHAnsi" w:cstheme="minorHAnsi"/>
        </w:rPr>
        <w:t xml:space="preserve">In order for our children with special educational needs to access the whole curriculum and be inclusive, we differentiate learning </w:t>
      </w:r>
      <w:r w:rsidR="00C01D7F" w:rsidRPr="00F12B8B">
        <w:rPr>
          <w:rFonts w:asciiTheme="minorHAnsi" w:hAnsiTheme="minorHAnsi" w:cstheme="minorHAnsi"/>
        </w:rPr>
        <w:t>activities</w:t>
      </w:r>
      <w:r w:rsidRPr="00F12B8B">
        <w:rPr>
          <w:rFonts w:asciiTheme="minorHAnsi" w:hAnsiTheme="minorHAnsi" w:cstheme="minorHAnsi"/>
        </w:rPr>
        <w:t xml:space="preserve"> </w:t>
      </w:r>
      <w:r w:rsidR="00F72A41" w:rsidRPr="00F12B8B">
        <w:rPr>
          <w:rFonts w:asciiTheme="minorHAnsi" w:hAnsiTheme="minorHAnsi" w:cstheme="minorHAnsi"/>
        </w:rPr>
        <w:t xml:space="preserve">and </w:t>
      </w:r>
      <w:r w:rsidRPr="00F12B8B">
        <w:rPr>
          <w:rFonts w:asciiTheme="minorHAnsi" w:hAnsiTheme="minorHAnsi" w:cstheme="minorHAnsi"/>
        </w:rPr>
        <w:t xml:space="preserve">provide additional adult support and resources to meet individual needs. </w:t>
      </w:r>
    </w:p>
    <w:p w:rsidR="00F72A41" w:rsidRPr="00F12B8B" w:rsidRDefault="00F72A41" w:rsidP="00B3104C">
      <w:pPr>
        <w:pStyle w:val="Default"/>
        <w:jc w:val="both"/>
        <w:rPr>
          <w:rFonts w:asciiTheme="minorHAnsi" w:hAnsiTheme="minorHAnsi" w:cstheme="minorHAnsi"/>
        </w:rPr>
      </w:pPr>
    </w:p>
    <w:p w:rsidR="00E443E4" w:rsidRPr="00F12B8B" w:rsidRDefault="00F12B8B" w:rsidP="00B3104C">
      <w:pPr>
        <w:pStyle w:val="Default"/>
        <w:jc w:val="both"/>
        <w:rPr>
          <w:rFonts w:asciiTheme="minorHAnsi" w:hAnsiTheme="minorHAnsi" w:cstheme="minorHAnsi"/>
        </w:rPr>
      </w:pPr>
      <w:r>
        <w:rPr>
          <w:rFonts w:asciiTheme="minorHAnsi" w:hAnsiTheme="minorHAnsi" w:cstheme="minorHAnsi"/>
        </w:rPr>
        <w:t>In September 2014, a new special educational needs code of p</w:t>
      </w:r>
      <w:r w:rsidR="00E443E4" w:rsidRPr="00F12B8B">
        <w:rPr>
          <w:rFonts w:asciiTheme="minorHAnsi" w:hAnsiTheme="minorHAnsi" w:cstheme="minorHAnsi"/>
        </w:rPr>
        <w:t>ractice introduced changes to the law for children and young people with SEN</w:t>
      </w:r>
      <w:r>
        <w:rPr>
          <w:rFonts w:asciiTheme="minorHAnsi" w:hAnsiTheme="minorHAnsi" w:cstheme="minorHAnsi"/>
        </w:rPr>
        <w:t xml:space="preserve">D.  </w:t>
      </w:r>
      <w:r w:rsidR="00E443E4" w:rsidRPr="00F12B8B">
        <w:rPr>
          <w:rFonts w:asciiTheme="minorHAnsi" w:hAnsiTheme="minorHAnsi" w:cstheme="minorHAnsi"/>
        </w:rPr>
        <w:t xml:space="preserve">Statements of </w:t>
      </w:r>
      <w:r>
        <w:rPr>
          <w:rFonts w:asciiTheme="minorHAnsi" w:hAnsiTheme="minorHAnsi" w:cstheme="minorHAnsi"/>
        </w:rPr>
        <w:t>Special Educational N</w:t>
      </w:r>
      <w:r w:rsidR="00E443E4" w:rsidRPr="00F12B8B">
        <w:rPr>
          <w:rFonts w:asciiTheme="minorHAnsi" w:hAnsiTheme="minorHAnsi" w:cstheme="minorHAnsi"/>
        </w:rPr>
        <w:t xml:space="preserve">eeds were replaced with Education, Health and Care Plans for those children and young people with complex needs. A new system called Special Educational Needs (SEN) Support was adopted to replace School Action and School Action Plus for children with less complex needs. </w:t>
      </w:r>
    </w:p>
    <w:p w:rsidR="00E443E4" w:rsidRPr="00F12B8B" w:rsidRDefault="00E443E4" w:rsidP="00B3104C">
      <w:pPr>
        <w:pStyle w:val="Default"/>
        <w:jc w:val="both"/>
        <w:rPr>
          <w:rFonts w:asciiTheme="minorHAnsi" w:hAnsiTheme="minorHAnsi" w:cstheme="minorHAnsi"/>
        </w:rPr>
      </w:pPr>
      <w:r w:rsidRPr="00F12B8B">
        <w:rPr>
          <w:rFonts w:asciiTheme="minorHAnsi" w:hAnsiTheme="minorHAnsi" w:cstheme="minorHAnsi"/>
        </w:rPr>
        <w:t xml:space="preserve">We hope you find the following information useful and as a school, we will continue to provide an appropriate and relevant curriculum for all our learners. </w:t>
      </w:r>
    </w:p>
    <w:p w:rsidR="00C01D7F" w:rsidRPr="00F12B8B" w:rsidRDefault="00C01D7F" w:rsidP="00B3104C">
      <w:pPr>
        <w:pStyle w:val="Default"/>
        <w:jc w:val="both"/>
        <w:rPr>
          <w:rFonts w:asciiTheme="minorHAnsi" w:hAnsiTheme="minorHAnsi" w:cstheme="minorHAnsi"/>
          <w:b/>
          <w:bCs/>
        </w:rPr>
      </w:pPr>
    </w:p>
    <w:p w:rsidR="00E443E4" w:rsidRPr="00F12B8B" w:rsidRDefault="00E443E4" w:rsidP="00B3104C">
      <w:pPr>
        <w:pStyle w:val="Default"/>
        <w:jc w:val="both"/>
        <w:rPr>
          <w:rFonts w:asciiTheme="minorHAnsi" w:hAnsiTheme="minorHAnsi" w:cstheme="minorHAnsi"/>
        </w:rPr>
      </w:pPr>
      <w:r w:rsidRPr="00F12B8B">
        <w:rPr>
          <w:rFonts w:asciiTheme="minorHAnsi" w:hAnsiTheme="minorHAnsi" w:cstheme="minorHAnsi"/>
          <w:b/>
          <w:bCs/>
        </w:rPr>
        <w:t xml:space="preserve">SEND Team </w:t>
      </w:r>
    </w:p>
    <w:p w:rsidR="00E443E4" w:rsidRPr="00F12B8B" w:rsidRDefault="00C65A1B" w:rsidP="00B3104C">
      <w:pPr>
        <w:pStyle w:val="Default"/>
        <w:jc w:val="both"/>
        <w:rPr>
          <w:rFonts w:asciiTheme="minorHAnsi" w:hAnsiTheme="minorHAnsi" w:cstheme="minorHAnsi"/>
        </w:rPr>
      </w:pPr>
      <w:r>
        <w:rPr>
          <w:rFonts w:asciiTheme="minorHAnsi" w:hAnsiTheme="minorHAnsi" w:cstheme="minorHAnsi"/>
        </w:rPr>
        <w:t>Special Educational N</w:t>
      </w:r>
      <w:r w:rsidR="00E443E4" w:rsidRPr="00F12B8B">
        <w:rPr>
          <w:rFonts w:asciiTheme="minorHAnsi" w:hAnsiTheme="minorHAnsi" w:cstheme="minorHAnsi"/>
        </w:rPr>
        <w:t xml:space="preserve">eeds </w:t>
      </w:r>
      <w:r>
        <w:rPr>
          <w:rFonts w:asciiTheme="minorHAnsi" w:hAnsiTheme="minorHAnsi" w:cstheme="minorHAnsi"/>
        </w:rPr>
        <w:t>and Disabilities C</w:t>
      </w:r>
      <w:r w:rsidR="00E443E4" w:rsidRPr="00F12B8B">
        <w:rPr>
          <w:rFonts w:asciiTheme="minorHAnsi" w:hAnsiTheme="minorHAnsi" w:cstheme="minorHAnsi"/>
        </w:rPr>
        <w:t>oordinator – M</w:t>
      </w:r>
      <w:r>
        <w:rPr>
          <w:rFonts w:asciiTheme="minorHAnsi" w:hAnsiTheme="minorHAnsi" w:cstheme="minorHAnsi"/>
        </w:rPr>
        <w:t>rs Witts</w:t>
      </w:r>
    </w:p>
    <w:p w:rsidR="00E443E4" w:rsidRDefault="00C65A1B" w:rsidP="00B3104C">
      <w:pPr>
        <w:pStyle w:val="Default"/>
        <w:jc w:val="both"/>
        <w:rPr>
          <w:rFonts w:asciiTheme="minorHAnsi" w:hAnsiTheme="minorHAnsi" w:cstheme="minorHAnsi"/>
        </w:rPr>
      </w:pPr>
      <w:r>
        <w:rPr>
          <w:rFonts w:asciiTheme="minorHAnsi" w:hAnsiTheme="minorHAnsi" w:cstheme="minorHAnsi"/>
        </w:rPr>
        <w:t>Pastoral Support W</w:t>
      </w:r>
      <w:r w:rsidR="00E443E4" w:rsidRPr="00F12B8B">
        <w:rPr>
          <w:rFonts w:asciiTheme="minorHAnsi" w:hAnsiTheme="minorHAnsi" w:cstheme="minorHAnsi"/>
        </w:rPr>
        <w:t xml:space="preserve">orker for children and families – Mrs Horsfall </w:t>
      </w:r>
    </w:p>
    <w:p w:rsidR="00C65A1B" w:rsidRPr="00F12B8B" w:rsidRDefault="00C65A1B" w:rsidP="00B3104C">
      <w:pPr>
        <w:pStyle w:val="Default"/>
        <w:jc w:val="both"/>
        <w:rPr>
          <w:rFonts w:asciiTheme="minorHAnsi" w:hAnsiTheme="minorHAnsi" w:cstheme="minorHAnsi"/>
        </w:rPr>
      </w:pPr>
      <w:r>
        <w:rPr>
          <w:rFonts w:asciiTheme="minorHAnsi" w:hAnsiTheme="minorHAnsi" w:cstheme="minorHAnsi"/>
        </w:rPr>
        <w:t xml:space="preserve">Thrive Practitioner and Learning Mentor – Mrs Bayley </w:t>
      </w:r>
    </w:p>
    <w:p w:rsidR="00C01D7F" w:rsidRPr="00F12B8B" w:rsidRDefault="00C01D7F" w:rsidP="00B3104C">
      <w:pPr>
        <w:pStyle w:val="Default"/>
        <w:jc w:val="both"/>
        <w:rPr>
          <w:rFonts w:asciiTheme="minorHAnsi" w:hAnsiTheme="minorHAnsi" w:cstheme="minorHAnsi"/>
        </w:rPr>
      </w:pPr>
    </w:p>
    <w:p w:rsidR="00E443E4" w:rsidRPr="00F12B8B" w:rsidRDefault="00E443E4" w:rsidP="00B3104C">
      <w:pPr>
        <w:pStyle w:val="Default"/>
        <w:jc w:val="both"/>
        <w:rPr>
          <w:rFonts w:asciiTheme="minorHAnsi" w:hAnsiTheme="minorHAnsi" w:cstheme="minorHAnsi"/>
        </w:rPr>
      </w:pPr>
      <w:r w:rsidRPr="00F12B8B">
        <w:rPr>
          <w:rFonts w:asciiTheme="minorHAnsi" w:hAnsiTheme="minorHAnsi" w:cstheme="minorHAnsi"/>
          <w:b/>
          <w:bCs/>
        </w:rPr>
        <w:t xml:space="preserve">What special educational needs are catered for at Milby? </w:t>
      </w:r>
    </w:p>
    <w:p w:rsidR="00E443E4" w:rsidRPr="00F12B8B" w:rsidRDefault="00E443E4" w:rsidP="00B3104C">
      <w:pPr>
        <w:pStyle w:val="Default"/>
        <w:jc w:val="both"/>
        <w:rPr>
          <w:rFonts w:asciiTheme="minorHAnsi" w:hAnsiTheme="minorHAnsi" w:cstheme="minorHAnsi"/>
        </w:rPr>
      </w:pPr>
      <w:r w:rsidRPr="00F12B8B">
        <w:rPr>
          <w:rFonts w:asciiTheme="minorHAnsi" w:hAnsiTheme="minorHAnsi" w:cstheme="minorHAnsi"/>
        </w:rPr>
        <w:t>We are aware that through the primary phase, there will be some children who will need extra support with their learning and or social/emotional development.</w:t>
      </w:r>
      <w:r w:rsidR="00F12B8B">
        <w:rPr>
          <w:rFonts w:asciiTheme="minorHAnsi" w:hAnsiTheme="minorHAnsi" w:cstheme="minorHAnsi"/>
        </w:rPr>
        <w:t xml:space="preserve">  </w:t>
      </w:r>
      <w:r w:rsidRPr="00F12B8B">
        <w:rPr>
          <w:rFonts w:asciiTheme="minorHAnsi" w:hAnsiTheme="minorHAnsi" w:cstheme="minorHAnsi"/>
        </w:rPr>
        <w:t xml:space="preserve">We provide support for the following categories of special needs: </w:t>
      </w:r>
    </w:p>
    <w:p w:rsidR="00F72A41" w:rsidRPr="00F12B8B" w:rsidRDefault="00F72A41" w:rsidP="00B3104C">
      <w:pPr>
        <w:pStyle w:val="Default"/>
        <w:jc w:val="both"/>
        <w:rPr>
          <w:rFonts w:asciiTheme="minorHAnsi" w:hAnsiTheme="minorHAnsi" w:cstheme="minorHAnsi"/>
        </w:rPr>
      </w:pPr>
    </w:p>
    <w:p w:rsidR="00E443E4" w:rsidRPr="00F12B8B" w:rsidRDefault="00F12B8B" w:rsidP="00B3104C">
      <w:pPr>
        <w:pStyle w:val="Default"/>
        <w:numPr>
          <w:ilvl w:val="0"/>
          <w:numId w:val="1"/>
        </w:numPr>
        <w:jc w:val="both"/>
        <w:rPr>
          <w:rFonts w:asciiTheme="minorHAnsi" w:hAnsiTheme="minorHAnsi" w:cstheme="minorHAnsi"/>
        </w:rPr>
      </w:pPr>
      <w:r>
        <w:rPr>
          <w:rFonts w:asciiTheme="minorHAnsi" w:hAnsiTheme="minorHAnsi" w:cstheme="minorHAnsi"/>
        </w:rPr>
        <w:t>Communication and i</w:t>
      </w:r>
      <w:r w:rsidR="00E443E4" w:rsidRPr="00F12B8B">
        <w:rPr>
          <w:rFonts w:asciiTheme="minorHAnsi" w:hAnsiTheme="minorHAnsi" w:cstheme="minorHAnsi"/>
        </w:rPr>
        <w:t xml:space="preserve">nteraction (speech, language and communication and autistic spectrum disorders) </w:t>
      </w:r>
    </w:p>
    <w:p w:rsidR="00F72A41" w:rsidRPr="00F12B8B" w:rsidRDefault="00E443E4" w:rsidP="00B3104C">
      <w:pPr>
        <w:pStyle w:val="Default"/>
        <w:numPr>
          <w:ilvl w:val="0"/>
          <w:numId w:val="1"/>
        </w:numPr>
        <w:jc w:val="both"/>
        <w:rPr>
          <w:rFonts w:asciiTheme="minorHAnsi" w:hAnsiTheme="minorHAnsi" w:cstheme="minorHAnsi"/>
        </w:rPr>
      </w:pPr>
      <w:r w:rsidRPr="00F12B8B">
        <w:rPr>
          <w:rFonts w:asciiTheme="minorHAnsi" w:hAnsiTheme="minorHAnsi" w:cstheme="minorHAnsi"/>
        </w:rPr>
        <w:t xml:space="preserve">Cognition and </w:t>
      </w:r>
      <w:r w:rsidR="00F12B8B">
        <w:rPr>
          <w:rFonts w:asciiTheme="minorHAnsi" w:hAnsiTheme="minorHAnsi" w:cstheme="minorHAnsi"/>
        </w:rPr>
        <w:t>l</w:t>
      </w:r>
      <w:r w:rsidRPr="00F12B8B">
        <w:rPr>
          <w:rFonts w:asciiTheme="minorHAnsi" w:hAnsiTheme="minorHAnsi" w:cstheme="minorHAnsi"/>
        </w:rPr>
        <w:t>earning (specific literacy/ numeracy difficulties)</w:t>
      </w:r>
      <w:r w:rsidR="00C01D7F" w:rsidRPr="00F12B8B">
        <w:rPr>
          <w:rFonts w:asciiTheme="minorHAnsi" w:hAnsiTheme="minorHAnsi" w:cstheme="minorHAnsi"/>
        </w:rPr>
        <w:t xml:space="preserve"> </w:t>
      </w:r>
    </w:p>
    <w:p w:rsidR="00C01D7F" w:rsidRPr="00F12B8B" w:rsidRDefault="00F12B8B" w:rsidP="00B3104C">
      <w:pPr>
        <w:pStyle w:val="Default"/>
        <w:numPr>
          <w:ilvl w:val="0"/>
          <w:numId w:val="1"/>
        </w:numPr>
        <w:jc w:val="both"/>
        <w:rPr>
          <w:rFonts w:asciiTheme="minorHAnsi" w:hAnsiTheme="minorHAnsi" w:cstheme="minorHAnsi"/>
        </w:rPr>
      </w:pPr>
      <w:r>
        <w:rPr>
          <w:rFonts w:asciiTheme="minorHAnsi" w:hAnsiTheme="minorHAnsi" w:cstheme="minorHAnsi"/>
        </w:rPr>
        <w:t>Social, emotional and mental h</w:t>
      </w:r>
      <w:r w:rsidR="00C01D7F" w:rsidRPr="00F12B8B">
        <w:rPr>
          <w:rFonts w:asciiTheme="minorHAnsi" w:hAnsiTheme="minorHAnsi" w:cstheme="minorHAnsi"/>
        </w:rPr>
        <w:t>ealth</w:t>
      </w:r>
    </w:p>
    <w:p w:rsidR="00C01D7F" w:rsidRPr="00F12B8B" w:rsidRDefault="00C01D7F" w:rsidP="00B3104C">
      <w:pPr>
        <w:pStyle w:val="Default"/>
        <w:numPr>
          <w:ilvl w:val="0"/>
          <w:numId w:val="1"/>
        </w:numPr>
        <w:jc w:val="both"/>
        <w:rPr>
          <w:rFonts w:asciiTheme="minorHAnsi" w:hAnsiTheme="minorHAnsi" w:cstheme="minorHAnsi"/>
        </w:rPr>
      </w:pPr>
      <w:r w:rsidRPr="00F12B8B">
        <w:rPr>
          <w:rFonts w:asciiTheme="minorHAnsi" w:hAnsiTheme="minorHAnsi" w:cstheme="minorHAnsi"/>
        </w:rPr>
        <w:t xml:space="preserve">Sensory and/or physical (visual or hearing impairment and children with medical needs) </w:t>
      </w:r>
    </w:p>
    <w:p w:rsidR="00C01D7F" w:rsidRPr="00F12B8B" w:rsidRDefault="00C01D7F" w:rsidP="00B3104C">
      <w:pPr>
        <w:pStyle w:val="Default"/>
        <w:ind w:left="720"/>
        <w:jc w:val="both"/>
        <w:rPr>
          <w:rFonts w:asciiTheme="minorHAnsi" w:hAnsiTheme="minorHAnsi" w:cstheme="minorHAnsi"/>
        </w:rPr>
      </w:pPr>
    </w:p>
    <w:p w:rsidR="00C01D7F" w:rsidRPr="00F12B8B" w:rsidRDefault="00C01D7F" w:rsidP="00B3104C">
      <w:pPr>
        <w:pStyle w:val="Default"/>
        <w:jc w:val="both"/>
        <w:rPr>
          <w:rFonts w:asciiTheme="minorHAnsi" w:hAnsiTheme="minorHAnsi" w:cstheme="minorHAnsi"/>
        </w:rPr>
      </w:pPr>
      <w:r w:rsidRPr="00F12B8B">
        <w:rPr>
          <w:rFonts w:asciiTheme="minorHAnsi" w:hAnsiTheme="minorHAnsi" w:cstheme="minorHAnsi"/>
          <w:b/>
          <w:bCs/>
        </w:rPr>
        <w:t xml:space="preserve">How do we identify and assess children with SEND? </w:t>
      </w:r>
    </w:p>
    <w:p w:rsidR="00C01D7F" w:rsidRDefault="00C01D7F" w:rsidP="00C369B9">
      <w:pPr>
        <w:pStyle w:val="Default"/>
        <w:jc w:val="both"/>
        <w:rPr>
          <w:rFonts w:asciiTheme="minorHAnsi" w:hAnsiTheme="minorHAnsi" w:cstheme="minorHAnsi"/>
        </w:rPr>
      </w:pPr>
      <w:r w:rsidRPr="00F12B8B">
        <w:rPr>
          <w:rFonts w:asciiTheme="minorHAnsi" w:hAnsiTheme="minorHAnsi" w:cstheme="minorHAnsi"/>
        </w:rPr>
        <w:t xml:space="preserve">As part of our continuous formative and summative assessments, teachers regularly assess and observe children and </w:t>
      </w:r>
      <w:r w:rsidR="00F12B8B">
        <w:rPr>
          <w:rFonts w:asciiTheme="minorHAnsi" w:hAnsiTheme="minorHAnsi" w:cstheme="minorHAnsi"/>
        </w:rPr>
        <w:t xml:space="preserve">track their progress over time.  </w:t>
      </w:r>
      <w:r w:rsidRPr="00F12B8B">
        <w:rPr>
          <w:rFonts w:asciiTheme="minorHAnsi" w:hAnsiTheme="minorHAnsi" w:cstheme="minorHAnsi"/>
        </w:rPr>
        <w:t>If through these assessments or observations, a teacher identifies that a child is experiencing difficulties, the SEN</w:t>
      </w:r>
      <w:r w:rsidR="00874783">
        <w:rPr>
          <w:rFonts w:asciiTheme="minorHAnsi" w:hAnsiTheme="minorHAnsi" w:cstheme="minorHAnsi"/>
        </w:rPr>
        <w:t>DCo</w:t>
      </w:r>
      <w:r w:rsidRPr="00F12B8B">
        <w:rPr>
          <w:rFonts w:asciiTheme="minorHAnsi" w:hAnsiTheme="minorHAnsi" w:cstheme="minorHAnsi"/>
        </w:rPr>
        <w:t xml:space="preserve"> and parents are informed and a meeting is arranged to discuss the identified need and next steps of learning. </w:t>
      </w:r>
      <w:r w:rsidR="00F12B8B">
        <w:rPr>
          <w:rFonts w:asciiTheme="minorHAnsi" w:hAnsiTheme="minorHAnsi" w:cstheme="minorHAnsi"/>
        </w:rPr>
        <w:t xml:space="preserve"> </w:t>
      </w:r>
      <w:r w:rsidRPr="00F12B8B">
        <w:rPr>
          <w:rFonts w:asciiTheme="minorHAnsi" w:hAnsiTheme="minorHAnsi" w:cstheme="minorHAnsi"/>
        </w:rPr>
        <w:t>Strategies to support the child will be shared and additional provision will be given to the child over a period of time.</w:t>
      </w:r>
      <w:r w:rsidR="00F12B8B">
        <w:rPr>
          <w:rFonts w:asciiTheme="minorHAnsi" w:hAnsiTheme="minorHAnsi" w:cstheme="minorHAnsi"/>
        </w:rPr>
        <w:t xml:space="preserve"> </w:t>
      </w:r>
      <w:r w:rsidRPr="00F12B8B">
        <w:rPr>
          <w:rFonts w:asciiTheme="minorHAnsi" w:hAnsiTheme="minorHAnsi" w:cstheme="minorHAnsi"/>
        </w:rPr>
        <w:t xml:space="preserve"> A review meeting will then take place and feedback on progress will be given.</w:t>
      </w:r>
      <w:r w:rsidR="00F12B8B">
        <w:rPr>
          <w:rFonts w:asciiTheme="minorHAnsi" w:hAnsiTheme="minorHAnsi" w:cstheme="minorHAnsi"/>
        </w:rPr>
        <w:t xml:space="preserve">  </w:t>
      </w:r>
      <w:r w:rsidRPr="00F12B8B">
        <w:rPr>
          <w:rFonts w:asciiTheme="minorHAnsi" w:hAnsiTheme="minorHAnsi" w:cstheme="minorHAnsi"/>
        </w:rPr>
        <w:t>If required, the school, parents and child will continue to meet regularly to discuss a</w:t>
      </w:r>
      <w:r w:rsidR="00C65A1B">
        <w:rPr>
          <w:rFonts w:asciiTheme="minorHAnsi" w:hAnsiTheme="minorHAnsi" w:cstheme="minorHAnsi"/>
        </w:rPr>
        <w:t>nd support the identified need, which is recorded on an individual education plan (IEP).</w:t>
      </w:r>
    </w:p>
    <w:p w:rsidR="00F12B8B" w:rsidRPr="00F12B8B" w:rsidRDefault="00F12B8B" w:rsidP="00C369B9">
      <w:pPr>
        <w:pStyle w:val="Default"/>
        <w:jc w:val="both"/>
        <w:rPr>
          <w:rFonts w:asciiTheme="minorHAnsi" w:hAnsiTheme="minorHAnsi" w:cstheme="minorHAnsi"/>
        </w:rPr>
      </w:pPr>
    </w:p>
    <w:p w:rsidR="00C01D7F" w:rsidRDefault="00C01D7F" w:rsidP="00C369B9">
      <w:pPr>
        <w:pStyle w:val="Default"/>
        <w:jc w:val="both"/>
        <w:rPr>
          <w:rFonts w:asciiTheme="minorHAnsi" w:hAnsiTheme="minorHAnsi" w:cstheme="minorHAnsi"/>
        </w:rPr>
      </w:pPr>
      <w:r w:rsidRPr="00F12B8B">
        <w:rPr>
          <w:rFonts w:asciiTheme="minorHAnsi" w:hAnsiTheme="minorHAnsi" w:cstheme="minorHAnsi"/>
        </w:rPr>
        <w:t>Every term, our senior leaders and SEN</w:t>
      </w:r>
      <w:r w:rsidR="00874783">
        <w:rPr>
          <w:rFonts w:asciiTheme="minorHAnsi" w:hAnsiTheme="minorHAnsi" w:cstheme="minorHAnsi"/>
        </w:rPr>
        <w:t>DCo</w:t>
      </w:r>
      <w:r w:rsidRPr="00F12B8B">
        <w:rPr>
          <w:rFonts w:asciiTheme="minorHAnsi" w:hAnsiTheme="minorHAnsi" w:cstheme="minorHAnsi"/>
        </w:rPr>
        <w:t xml:space="preserve"> meet with class teachers and conduct pupil progress meetings to track the progress of all children.</w:t>
      </w:r>
      <w:r w:rsidR="00F12B8B">
        <w:rPr>
          <w:rFonts w:asciiTheme="minorHAnsi" w:hAnsiTheme="minorHAnsi" w:cstheme="minorHAnsi"/>
        </w:rPr>
        <w:t xml:space="preserve"> </w:t>
      </w:r>
      <w:r w:rsidRPr="00F12B8B">
        <w:rPr>
          <w:rFonts w:asciiTheme="minorHAnsi" w:hAnsiTheme="minorHAnsi" w:cstheme="minorHAnsi"/>
        </w:rPr>
        <w:t xml:space="preserve"> During these meetings, the following </w:t>
      </w:r>
      <w:r w:rsidR="00F12B8B">
        <w:rPr>
          <w:rFonts w:asciiTheme="minorHAnsi" w:hAnsiTheme="minorHAnsi" w:cstheme="minorHAnsi"/>
        </w:rPr>
        <w:t xml:space="preserve">is </w:t>
      </w:r>
      <w:r w:rsidRPr="00F12B8B">
        <w:rPr>
          <w:rFonts w:asciiTheme="minorHAnsi" w:hAnsiTheme="minorHAnsi" w:cstheme="minorHAnsi"/>
        </w:rPr>
        <w:t>discussed: current progress and progress made over t</w:t>
      </w:r>
      <w:r w:rsidR="00874783">
        <w:rPr>
          <w:rFonts w:asciiTheme="minorHAnsi" w:hAnsiTheme="minorHAnsi" w:cstheme="minorHAnsi"/>
        </w:rPr>
        <w:t xml:space="preserve">ime; strategies to support </w:t>
      </w:r>
      <w:r w:rsidRPr="00F12B8B">
        <w:rPr>
          <w:rFonts w:asciiTheme="minorHAnsi" w:hAnsiTheme="minorHAnsi" w:cstheme="minorHAnsi"/>
        </w:rPr>
        <w:t>children</w:t>
      </w:r>
      <w:r w:rsidR="00874783">
        <w:rPr>
          <w:rFonts w:asciiTheme="minorHAnsi" w:hAnsiTheme="minorHAnsi" w:cstheme="minorHAnsi"/>
        </w:rPr>
        <w:t xml:space="preserve"> with SEND</w:t>
      </w:r>
      <w:r w:rsidRPr="00F12B8B">
        <w:rPr>
          <w:rFonts w:asciiTheme="minorHAnsi" w:hAnsiTheme="minorHAnsi" w:cstheme="minorHAnsi"/>
        </w:rPr>
        <w:t>; provision and next steps of learning. (Please refer to our SE</w:t>
      </w:r>
      <w:r w:rsidR="00F12B8B">
        <w:rPr>
          <w:rFonts w:asciiTheme="minorHAnsi" w:hAnsiTheme="minorHAnsi" w:cstheme="minorHAnsi"/>
        </w:rPr>
        <w:t>ND policy for more information).</w:t>
      </w:r>
    </w:p>
    <w:p w:rsidR="00F12B8B" w:rsidRDefault="00F12B8B" w:rsidP="00C369B9">
      <w:pPr>
        <w:pStyle w:val="Default"/>
        <w:jc w:val="both"/>
        <w:rPr>
          <w:rFonts w:asciiTheme="minorHAnsi" w:hAnsiTheme="minorHAnsi" w:cstheme="minorHAnsi"/>
        </w:rPr>
      </w:pPr>
    </w:p>
    <w:p w:rsidR="00F12B8B" w:rsidRPr="00F12B8B" w:rsidRDefault="00F12B8B"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b/>
          <w:bCs/>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What</w:t>
      </w:r>
      <w:r w:rsidR="00874783">
        <w:rPr>
          <w:rFonts w:asciiTheme="minorHAnsi" w:hAnsiTheme="minorHAnsi" w:cstheme="minorHAnsi"/>
          <w:b/>
          <w:bCs/>
        </w:rPr>
        <w:t xml:space="preserve"> provision is available for</w:t>
      </w:r>
      <w:r w:rsidRPr="00F12B8B">
        <w:rPr>
          <w:rFonts w:asciiTheme="minorHAnsi" w:hAnsiTheme="minorHAnsi" w:cstheme="minorHAnsi"/>
          <w:b/>
          <w:bCs/>
        </w:rPr>
        <w:t xml:space="preserve"> children</w:t>
      </w:r>
      <w:r w:rsidR="00874783">
        <w:rPr>
          <w:rFonts w:asciiTheme="minorHAnsi" w:hAnsiTheme="minorHAnsi" w:cstheme="minorHAnsi"/>
          <w:b/>
          <w:bCs/>
        </w:rPr>
        <w:t xml:space="preserve"> with SEND</w:t>
      </w:r>
      <w:r w:rsidRPr="00F12B8B">
        <w:rPr>
          <w:rFonts w:asciiTheme="minorHAnsi" w:hAnsiTheme="minorHAnsi" w:cstheme="minorHAnsi"/>
          <w:b/>
          <w:bCs/>
        </w:rPr>
        <w:t xml:space="preserve">? </w:t>
      </w: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We are very proud of our SEND prov</w:t>
      </w:r>
      <w:r w:rsidR="00B3104C" w:rsidRPr="00F12B8B">
        <w:rPr>
          <w:rFonts w:asciiTheme="minorHAnsi" w:hAnsiTheme="minorHAnsi" w:cstheme="minorHAnsi"/>
        </w:rPr>
        <w:t xml:space="preserve">ision at Milby </w:t>
      </w:r>
      <w:r w:rsidR="00B02810">
        <w:rPr>
          <w:rFonts w:asciiTheme="minorHAnsi" w:hAnsiTheme="minorHAnsi" w:cstheme="minorHAnsi"/>
        </w:rPr>
        <w:t xml:space="preserve">Primary School, </w:t>
      </w:r>
      <w:r w:rsidR="00B3104C" w:rsidRPr="00F12B8B">
        <w:rPr>
          <w:rFonts w:asciiTheme="minorHAnsi" w:hAnsiTheme="minorHAnsi" w:cstheme="minorHAnsi"/>
        </w:rPr>
        <w:t>and regularly up</w:t>
      </w:r>
      <w:r w:rsidRPr="00F12B8B">
        <w:rPr>
          <w:rFonts w:asciiTheme="minorHAnsi" w:hAnsiTheme="minorHAnsi" w:cstheme="minorHAnsi"/>
        </w:rPr>
        <w:t xml:space="preserve">date resources to meet required learning needs. </w:t>
      </w:r>
      <w:r w:rsidRPr="00B02810">
        <w:rPr>
          <w:rFonts w:asciiTheme="minorHAnsi" w:hAnsiTheme="minorHAnsi" w:cstheme="minorHAnsi"/>
        </w:rPr>
        <w:t>Our SEN</w:t>
      </w:r>
      <w:r w:rsidR="00E465B4" w:rsidRPr="00B02810">
        <w:rPr>
          <w:rFonts w:asciiTheme="minorHAnsi" w:hAnsiTheme="minorHAnsi" w:cstheme="minorHAnsi"/>
        </w:rPr>
        <w:t>DCo</w:t>
      </w:r>
      <w:r w:rsidR="00B02810" w:rsidRPr="00B02810">
        <w:rPr>
          <w:rFonts w:asciiTheme="minorHAnsi" w:hAnsiTheme="minorHAnsi" w:cstheme="minorHAnsi"/>
        </w:rPr>
        <w:t xml:space="preserve"> works closely with the SEND team as well as the teaching staff and support staff, to ensure that the right provision is in place at all times, to</w:t>
      </w:r>
      <w:r w:rsidRPr="00B02810">
        <w:rPr>
          <w:rFonts w:asciiTheme="minorHAnsi" w:hAnsiTheme="minorHAnsi" w:cstheme="minorHAnsi"/>
        </w:rPr>
        <w:t xml:space="preserve"> meet the changing needs of our learners.</w:t>
      </w:r>
      <w:r w:rsidR="00F12B8B">
        <w:rPr>
          <w:rFonts w:asciiTheme="minorHAnsi" w:hAnsiTheme="minorHAnsi" w:cstheme="minorHAnsi"/>
        </w:rPr>
        <w:t xml:space="preserve"> </w:t>
      </w:r>
      <w:r w:rsidRPr="00F12B8B">
        <w:rPr>
          <w:rFonts w:asciiTheme="minorHAnsi" w:hAnsiTheme="minorHAnsi" w:cstheme="minorHAnsi"/>
        </w:rPr>
        <w:t xml:space="preserve"> We believe that quality first teaching is essential</w:t>
      </w:r>
      <w:r w:rsidR="00B02810">
        <w:rPr>
          <w:rFonts w:asciiTheme="minorHAnsi" w:hAnsiTheme="minorHAnsi" w:cstheme="minorHAnsi"/>
        </w:rPr>
        <w:t xml:space="preserve"> to accelerate progress and any</w:t>
      </w:r>
      <w:r w:rsidRPr="00F12B8B">
        <w:rPr>
          <w:rFonts w:asciiTheme="minorHAnsi" w:hAnsiTheme="minorHAnsi" w:cstheme="minorHAnsi"/>
        </w:rPr>
        <w:t xml:space="preserve"> additional support can be accessed when required, to support identified individual needs.</w:t>
      </w:r>
      <w:r w:rsidR="00F12B8B">
        <w:rPr>
          <w:rFonts w:asciiTheme="minorHAnsi" w:hAnsiTheme="minorHAnsi" w:cstheme="minorHAnsi"/>
        </w:rPr>
        <w:t xml:space="preserve">  </w:t>
      </w:r>
      <w:r w:rsidRPr="00F12B8B">
        <w:rPr>
          <w:rFonts w:asciiTheme="minorHAnsi" w:hAnsiTheme="minorHAnsi" w:cstheme="minorHAnsi"/>
        </w:rPr>
        <w:t>Arrangements for additio</w:t>
      </w:r>
      <w:r w:rsidR="00E465B4">
        <w:rPr>
          <w:rFonts w:asciiTheme="minorHAnsi" w:hAnsiTheme="minorHAnsi" w:cstheme="minorHAnsi"/>
        </w:rPr>
        <w:t>nal support can include a high level of support in the classroom,</w:t>
      </w:r>
      <w:r w:rsidR="00B02810">
        <w:rPr>
          <w:rFonts w:asciiTheme="minorHAnsi" w:hAnsiTheme="minorHAnsi" w:cstheme="minorHAnsi"/>
        </w:rPr>
        <w:t xml:space="preserve"> small group work, booster</w:t>
      </w:r>
      <w:r w:rsidRPr="00F12B8B">
        <w:rPr>
          <w:rFonts w:asciiTheme="minorHAnsi" w:hAnsiTheme="minorHAnsi" w:cstheme="minorHAnsi"/>
        </w:rPr>
        <w:t xml:space="preserve"> groups, mentoring and 1:1 support.</w:t>
      </w:r>
      <w:r w:rsidR="00F12B8B">
        <w:rPr>
          <w:rFonts w:asciiTheme="minorHAnsi" w:hAnsiTheme="minorHAnsi" w:cstheme="minorHAnsi"/>
        </w:rPr>
        <w:t xml:space="preserve"> </w:t>
      </w:r>
      <w:r w:rsidRPr="00F12B8B">
        <w:rPr>
          <w:rFonts w:asciiTheme="minorHAnsi" w:hAnsiTheme="minorHAnsi" w:cstheme="minorHAnsi"/>
        </w:rPr>
        <w:t xml:space="preserve"> Depending on the child’s need and </w:t>
      </w:r>
      <w:r w:rsidR="00E465B4">
        <w:rPr>
          <w:rFonts w:asciiTheme="minorHAnsi" w:hAnsiTheme="minorHAnsi" w:cstheme="minorHAnsi"/>
        </w:rPr>
        <w:t xml:space="preserve">the </w:t>
      </w:r>
      <w:r w:rsidRPr="00F12B8B">
        <w:rPr>
          <w:rFonts w:asciiTheme="minorHAnsi" w:hAnsiTheme="minorHAnsi" w:cstheme="minorHAnsi"/>
        </w:rPr>
        <w:t>nat</w:t>
      </w:r>
      <w:r w:rsidR="00F12B8B">
        <w:rPr>
          <w:rFonts w:asciiTheme="minorHAnsi" w:hAnsiTheme="minorHAnsi" w:cstheme="minorHAnsi"/>
        </w:rPr>
        <w:t xml:space="preserve">ure of </w:t>
      </w:r>
      <w:r w:rsidR="00E465B4">
        <w:rPr>
          <w:rFonts w:asciiTheme="minorHAnsi" w:hAnsiTheme="minorHAnsi" w:cstheme="minorHAnsi"/>
        </w:rPr>
        <w:t xml:space="preserve">the </w:t>
      </w:r>
      <w:r w:rsidR="00F12B8B">
        <w:rPr>
          <w:rFonts w:asciiTheme="minorHAnsi" w:hAnsiTheme="minorHAnsi" w:cstheme="minorHAnsi"/>
        </w:rPr>
        <w:t xml:space="preserve">activity, </w:t>
      </w:r>
      <w:r w:rsidRPr="00F12B8B">
        <w:rPr>
          <w:rFonts w:asciiTheme="minorHAnsi" w:hAnsiTheme="minorHAnsi" w:cstheme="minorHAnsi"/>
        </w:rPr>
        <w:t xml:space="preserve">support can be given within the classroom environment or </w:t>
      </w:r>
      <w:r w:rsidR="00F12B8B">
        <w:rPr>
          <w:rFonts w:asciiTheme="minorHAnsi" w:hAnsiTheme="minorHAnsi" w:cstheme="minorHAnsi"/>
        </w:rPr>
        <w:t xml:space="preserve">other designated spaces </w:t>
      </w:r>
      <w:r w:rsidRPr="00F12B8B">
        <w:rPr>
          <w:rFonts w:asciiTheme="minorHAnsi" w:hAnsiTheme="minorHAnsi" w:cstheme="minorHAnsi"/>
        </w:rPr>
        <w:t xml:space="preserve">conducive to learning. </w:t>
      </w:r>
    </w:p>
    <w:p w:rsidR="00C01D7F" w:rsidRPr="00F12B8B" w:rsidRDefault="00C01D7F"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 xml:space="preserve">How will the curriculum, teaching and learning environment be adapted to suit a child’s SEND needs? </w:t>
      </w:r>
    </w:p>
    <w:p w:rsidR="00874783" w:rsidRDefault="00C01D7F" w:rsidP="00C369B9">
      <w:pPr>
        <w:pStyle w:val="Default"/>
        <w:jc w:val="both"/>
        <w:rPr>
          <w:rFonts w:asciiTheme="minorHAnsi" w:hAnsiTheme="minorHAnsi" w:cstheme="minorHAnsi"/>
        </w:rPr>
      </w:pPr>
      <w:r w:rsidRPr="00F12B8B">
        <w:rPr>
          <w:rFonts w:asciiTheme="minorHAnsi" w:hAnsiTheme="minorHAnsi" w:cstheme="minorHAnsi"/>
        </w:rPr>
        <w:t>All of our teachers skilfully plan lessons based on prior assessment and</w:t>
      </w:r>
      <w:r w:rsidR="00874783">
        <w:rPr>
          <w:rFonts w:asciiTheme="minorHAnsi" w:hAnsiTheme="minorHAnsi" w:cstheme="minorHAnsi"/>
        </w:rPr>
        <w:t xml:space="preserve"> individual needs, so that </w:t>
      </w:r>
      <w:r w:rsidRPr="00F12B8B">
        <w:rPr>
          <w:rFonts w:asciiTheme="minorHAnsi" w:hAnsiTheme="minorHAnsi" w:cstheme="minorHAnsi"/>
        </w:rPr>
        <w:t xml:space="preserve">children </w:t>
      </w:r>
      <w:r w:rsidR="00874783">
        <w:rPr>
          <w:rFonts w:asciiTheme="minorHAnsi" w:hAnsiTheme="minorHAnsi" w:cstheme="minorHAnsi"/>
        </w:rPr>
        <w:t xml:space="preserve">with SEND </w:t>
      </w:r>
      <w:r w:rsidRPr="00F12B8B">
        <w:rPr>
          <w:rFonts w:asciiTheme="minorHAnsi" w:hAnsiTheme="minorHAnsi" w:cstheme="minorHAnsi"/>
        </w:rPr>
        <w:t>c</w:t>
      </w:r>
      <w:r w:rsidR="00874783">
        <w:rPr>
          <w:rFonts w:asciiTheme="minorHAnsi" w:hAnsiTheme="minorHAnsi" w:cstheme="minorHAnsi"/>
        </w:rPr>
        <w:t>an access the whole curriculum through the use of adapted activities and resources provided in order</w:t>
      </w:r>
      <w:r w:rsidR="006B7147">
        <w:rPr>
          <w:rFonts w:asciiTheme="minorHAnsi" w:hAnsiTheme="minorHAnsi" w:cstheme="minorHAnsi"/>
        </w:rPr>
        <w:t xml:space="preserve"> to support learning.  </w:t>
      </w:r>
      <w:r w:rsidRPr="00F12B8B">
        <w:rPr>
          <w:rFonts w:asciiTheme="minorHAnsi" w:hAnsiTheme="minorHAnsi" w:cstheme="minorHAnsi"/>
        </w:rPr>
        <w:t xml:space="preserve">Milby is a very inclusive school and the majority of our children </w:t>
      </w:r>
      <w:r w:rsidR="00E95ED7">
        <w:rPr>
          <w:rFonts w:asciiTheme="minorHAnsi" w:hAnsiTheme="minorHAnsi" w:cstheme="minorHAnsi"/>
        </w:rPr>
        <w:t xml:space="preserve">with SEND </w:t>
      </w:r>
      <w:r w:rsidRPr="00F12B8B">
        <w:rPr>
          <w:rFonts w:asciiTheme="minorHAnsi" w:hAnsiTheme="minorHAnsi" w:cstheme="minorHAnsi"/>
        </w:rPr>
        <w:t>are taught alongside their peers</w:t>
      </w:r>
      <w:r w:rsidR="00E95ED7">
        <w:rPr>
          <w:rFonts w:asciiTheme="minorHAnsi" w:hAnsiTheme="minorHAnsi" w:cstheme="minorHAnsi"/>
        </w:rPr>
        <w:t>, wherever possible</w:t>
      </w:r>
      <w:r w:rsidRPr="00F12B8B">
        <w:rPr>
          <w:rFonts w:asciiTheme="minorHAnsi" w:hAnsiTheme="minorHAnsi" w:cstheme="minorHAnsi"/>
        </w:rPr>
        <w:t xml:space="preserve">. </w:t>
      </w:r>
      <w:r w:rsidR="006B7147">
        <w:rPr>
          <w:rFonts w:asciiTheme="minorHAnsi" w:hAnsiTheme="minorHAnsi" w:cstheme="minorHAnsi"/>
        </w:rPr>
        <w:t xml:space="preserve"> </w:t>
      </w:r>
    </w:p>
    <w:p w:rsidR="00874783" w:rsidRDefault="00874783" w:rsidP="00C369B9">
      <w:pPr>
        <w:pStyle w:val="Default"/>
        <w:jc w:val="both"/>
        <w:rPr>
          <w:rFonts w:asciiTheme="minorHAnsi" w:hAnsiTheme="minorHAnsi" w:cstheme="minorHAnsi"/>
        </w:rPr>
      </w:pPr>
    </w:p>
    <w:p w:rsidR="00C01D7F" w:rsidRDefault="004315CB" w:rsidP="00C369B9">
      <w:pPr>
        <w:pStyle w:val="Default"/>
        <w:jc w:val="both"/>
        <w:rPr>
          <w:rFonts w:asciiTheme="minorHAnsi" w:hAnsiTheme="minorHAnsi" w:cstheme="minorHAnsi"/>
        </w:rPr>
      </w:pPr>
      <w:r>
        <w:rPr>
          <w:rFonts w:asciiTheme="minorHAnsi" w:hAnsiTheme="minorHAnsi" w:cstheme="minorHAnsi"/>
        </w:rPr>
        <w:t>In order to provide support with specific</w:t>
      </w:r>
      <w:r w:rsidR="00874783">
        <w:rPr>
          <w:rFonts w:asciiTheme="minorHAnsi" w:hAnsiTheme="minorHAnsi" w:cstheme="minorHAnsi"/>
        </w:rPr>
        <w:t xml:space="preserve"> cognition and learning difficulties, t</w:t>
      </w:r>
      <w:r w:rsidR="00C01D7F" w:rsidRPr="00F12B8B">
        <w:rPr>
          <w:rFonts w:asciiTheme="minorHAnsi" w:hAnsiTheme="minorHAnsi" w:cstheme="minorHAnsi"/>
        </w:rPr>
        <w:t>eachers are constantly adapting their teaching in order to cater for a variety of needs and when appropriate, staff are deployed to give children addit</w:t>
      </w:r>
      <w:r>
        <w:rPr>
          <w:rFonts w:asciiTheme="minorHAnsi" w:hAnsiTheme="minorHAnsi" w:cstheme="minorHAnsi"/>
        </w:rPr>
        <w:t>ional support in small groups. T</w:t>
      </w:r>
      <w:r w:rsidR="00C01D7F" w:rsidRPr="00F12B8B">
        <w:rPr>
          <w:rFonts w:asciiTheme="minorHAnsi" w:hAnsiTheme="minorHAnsi" w:cstheme="minorHAnsi"/>
        </w:rPr>
        <w:t xml:space="preserve">his can be away from the classroom, or </w:t>
      </w:r>
      <w:r>
        <w:rPr>
          <w:rFonts w:asciiTheme="minorHAnsi" w:hAnsiTheme="minorHAnsi" w:cstheme="minorHAnsi"/>
        </w:rPr>
        <w:t xml:space="preserve">in the form of </w:t>
      </w:r>
      <w:r w:rsidR="00C01D7F" w:rsidRPr="00F12B8B">
        <w:rPr>
          <w:rFonts w:asciiTheme="minorHAnsi" w:hAnsiTheme="minorHAnsi" w:cstheme="minorHAnsi"/>
        </w:rPr>
        <w:t xml:space="preserve">1:1 support. </w:t>
      </w:r>
      <w:r w:rsidR="006B7147">
        <w:rPr>
          <w:rFonts w:asciiTheme="minorHAnsi" w:hAnsiTheme="minorHAnsi" w:cstheme="minorHAnsi"/>
        </w:rPr>
        <w:t xml:space="preserve"> </w:t>
      </w:r>
      <w:r w:rsidR="00C01D7F" w:rsidRPr="00F12B8B">
        <w:rPr>
          <w:rFonts w:asciiTheme="minorHAnsi" w:hAnsiTheme="minorHAnsi" w:cstheme="minorHAnsi"/>
        </w:rPr>
        <w:t xml:space="preserve">All of our staff can adapt resources to either offer a greater level of support or to make learning more challenging, so that every child is able to achieve. </w:t>
      </w:r>
      <w:r w:rsidR="006B7147">
        <w:rPr>
          <w:rFonts w:asciiTheme="minorHAnsi" w:hAnsiTheme="minorHAnsi" w:cstheme="minorHAnsi"/>
        </w:rPr>
        <w:t xml:space="preserve"> </w:t>
      </w:r>
      <w:r w:rsidR="00874783" w:rsidRPr="00874783">
        <w:rPr>
          <w:rFonts w:asciiTheme="minorHAnsi" w:hAnsiTheme="minorHAnsi" w:cstheme="minorHAnsi"/>
        </w:rPr>
        <w:t>Intervention</w:t>
      </w:r>
      <w:r w:rsidR="00C01D7F" w:rsidRPr="00F12B8B">
        <w:rPr>
          <w:rFonts w:asciiTheme="minorHAnsi" w:hAnsiTheme="minorHAnsi" w:cstheme="minorHAnsi"/>
        </w:rPr>
        <w:t xml:space="preserve"> groups are available for those children who nee</w:t>
      </w:r>
      <w:r w:rsidR="00874783">
        <w:rPr>
          <w:rFonts w:asciiTheme="minorHAnsi" w:hAnsiTheme="minorHAnsi" w:cstheme="minorHAnsi"/>
        </w:rPr>
        <w:t>d extra support in order to “</w:t>
      </w:r>
      <w:r w:rsidR="00C01D7F" w:rsidRPr="00F12B8B">
        <w:rPr>
          <w:rFonts w:asciiTheme="minorHAnsi" w:hAnsiTheme="minorHAnsi" w:cstheme="minorHAnsi"/>
        </w:rPr>
        <w:t>close the gap” in learning</w:t>
      </w:r>
      <w:r w:rsidR="00874783">
        <w:rPr>
          <w:rFonts w:asciiTheme="minorHAnsi" w:hAnsiTheme="minorHAnsi" w:cstheme="minorHAnsi"/>
        </w:rPr>
        <w:t xml:space="preserve"> and achieve their potential</w:t>
      </w:r>
      <w:r w:rsidR="00C01D7F" w:rsidRPr="00F12B8B">
        <w:rPr>
          <w:rFonts w:asciiTheme="minorHAnsi" w:hAnsiTheme="minorHAnsi" w:cstheme="minorHAnsi"/>
        </w:rPr>
        <w:t>.</w:t>
      </w:r>
      <w:r w:rsidR="006B7147">
        <w:rPr>
          <w:rFonts w:asciiTheme="minorHAnsi" w:hAnsiTheme="minorHAnsi" w:cstheme="minorHAnsi"/>
        </w:rPr>
        <w:t xml:space="preserve"> </w:t>
      </w:r>
      <w:r w:rsidR="00C01D7F" w:rsidRPr="00F12B8B">
        <w:rPr>
          <w:rFonts w:asciiTheme="minorHAnsi" w:hAnsiTheme="minorHAnsi" w:cstheme="minorHAnsi"/>
        </w:rPr>
        <w:t xml:space="preserve"> These usually include: phonics, reading comprehension, writing and punctuation and mathematics. </w:t>
      </w:r>
      <w:r w:rsidR="006B7147">
        <w:rPr>
          <w:rFonts w:asciiTheme="minorHAnsi" w:hAnsiTheme="minorHAnsi" w:cstheme="minorHAnsi"/>
        </w:rPr>
        <w:t xml:space="preserve"> </w:t>
      </w:r>
      <w:r w:rsidR="00C01D7F" w:rsidRPr="00F12B8B">
        <w:rPr>
          <w:rFonts w:asciiTheme="minorHAnsi" w:hAnsiTheme="minorHAnsi" w:cstheme="minorHAnsi"/>
        </w:rPr>
        <w:t xml:space="preserve">More intensive one-to-one interventions are provided for children with more complex needs. </w:t>
      </w:r>
    </w:p>
    <w:p w:rsidR="006B7147" w:rsidRPr="00F12B8B" w:rsidRDefault="006B7147" w:rsidP="00C369B9">
      <w:pPr>
        <w:pStyle w:val="Default"/>
        <w:jc w:val="both"/>
        <w:rPr>
          <w:rFonts w:asciiTheme="minorHAnsi" w:hAnsiTheme="minorHAnsi" w:cstheme="minorHAnsi"/>
        </w:rPr>
      </w:pPr>
    </w:p>
    <w:p w:rsidR="00D029B4" w:rsidRDefault="00C01D7F" w:rsidP="00C369B9">
      <w:pPr>
        <w:pStyle w:val="Default"/>
        <w:jc w:val="both"/>
        <w:rPr>
          <w:rFonts w:asciiTheme="minorHAnsi" w:hAnsiTheme="minorHAnsi" w:cstheme="minorHAnsi"/>
        </w:rPr>
      </w:pPr>
      <w:r w:rsidRPr="00D029B4">
        <w:rPr>
          <w:rFonts w:asciiTheme="minorHAnsi" w:hAnsiTheme="minorHAnsi" w:cstheme="minorHAnsi"/>
        </w:rPr>
        <w:t>To support children with anxiety or organisational difficulti</w:t>
      </w:r>
      <w:r w:rsidR="00E3156D" w:rsidRPr="00D029B4">
        <w:rPr>
          <w:rFonts w:asciiTheme="minorHAnsi" w:hAnsiTheme="minorHAnsi" w:cstheme="minorHAnsi"/>
        </w:rPr>
        <w:t>es, we use personal visual time</w:t>
      </w:r>
      <w:r w:rsidRPr="00D029B4">
        <w:rPr>
          <w:rFonts w:asciiTheme="minorHAnsi" w:hAnsiTheme="minorHAnsi" w:cstheme="minorHAnsi"/>
        </w:rPr>
        <w:t>table</w:t>
      </w:r>
      <w:r w:rsidR="00E3156D" w:rsidRPr="00D029B4">
        <w:rPr>
          <w:rFonts w:asciiTheme="minorHAnsi" w:hAnsiTheme="minorHAnsi" w:cstheme="minorHAnsi"/>
        </w:rPr>
        <w:t xml:space="preserve">s </w:t>
      </w:r>
      <w:r w:rsidR="00874783" w:rsidRPr="00D029B4">
        <w:rPr>
          <w:rFonts w:asciiTheme="minorHAnsi" w:hAnsiTheme="minorHAnsi" w:cstheme="minorHAnsi"/>
        </w:rPr>
        <w:t xml:space="preserve">in every classroom, </w:t>
      </w:r>
      <w:r w:rsidR="00E3156D" w:rsidRPr="00D029B4">
        <w:rPr>
          <w:rFonts w:asciiTheme="minorHAnsi" w:hAnsiTheme="minorHAnsi" w:cstheme="minorHAnsi"/>
        </w:rPr>
        <w:t>to give structure to the day.</w:t>
      </w:r>
      <w:r w:rsidR="00D029B4" w:rsidRPr="00D029B4">
        <w:rPr>
          <w:rFonts w:asciiTheme="minorHAnsi" w:hAnsiTheme="minorHAnsi" w:cstheme="minorHAnsi"/>
        </w:rPr>
        <w:t xml:space="preserve"> All of our classrooms and additional learning areas use the Communicate in Print programme, to ensure that we promote a communication friendly environment for all children.</w:t>
      </w:r>
      <w:r w:rsidR="00D029B4">
        <w:rPr>
          <w:rFonts w:asciiTheme="minorHAnsi" w:hAnsiTheme="minorHAnsi" w:cstheme="minorHAnsi"/>
        </w:rPr>
        <w:t xml:space="preserve"> Classroom teaching assistants are skilled and experienced in delivering speech and language interventions to children with speech and language therapy plans. </w:t>
      </w:r>
      <w:r w:rsidR="00E3156D" w:rsidRPr="00D029B4">
        <w:rPr>
          <w:rFonts w:asciiTheme="minorHAnsi" w:hAnsiTheme="minorHAnsi" w:cstheme="minorHAnsi"/>
        </w:rPr>
        <w:t xml:space="preserve"> </w:t>
      </w:r>
    </w:p>
    <w:p w:rsidR="00D029B4" w:rsidRDefault="00D029B4" w:rsidP="00C369B9">
      <w:pPr>
        <w:pStyle w:val="Default"/>
        <w:jc w:val="both"/>
        <w:rPr>
          <w:rFonts w:asciiTheme="minorHAnsi" w:hAnsiTheme="minorHAnsi" w:cstheme="minorHAnsi"/>
        </w:rPr>
      </w:pPr>
    </w:p>
    <w:p w:rsidR="00C01D7F" w:rsidRDefault="00C01D7F" w:rsidP="00C369B9">
      <w:pPr>
        <w:pStyle w:val="Default"/>
        <w:jc w:val="both"/>
        <w:rPr>
          <w:rFonts w:asciiTheme="minorHAnsi" w:hAnsiTheme="minorHAnsi" w:cstheme="minorHAnsi"/>
        </w:rPr>
      </w:pPr>
      <w:r w:rsidRPr="00D029B4">
        <w:rPr>
          <w:rFonts w:asciiTheme="minorHAnsi" w:hAnsiTheme="minorHAnsi" w:cstheme="minorHAnsi"/>
        </w:rPr>
        <w:t>SEND resources are purchased according to need</w:t>
      </w:r>
      <w:r w:rsidR="00E3156D" w:rsidRPr="00D029B4">
        <w:rPr>
          <w:rFonts w:asciiTheme="minorHAnsi" w:hAnsiTheme="minorHAnsi" w:cstheme="minorHAnsi"/>
        </w:rPr>
        <w:t xml:space="preserve">; </w:t>
      </w:r>
      <w:r w:rsidRPr="00D029B4">
        <w:rPr>
          <w:rFonts w:asciiTheme="minorHAnsi" w:hAnsiTheme="minorHAnsi" w:cstheme="minorHAnsi"/>
        </w:rPr>
        <w:t>for example, to support a child’s</w:t>
      </w:r>
      <w:r w:rsidR="00FD6538" w:rsidRPr="00D029B4">
        <w:rPr>
          <w:rFonts w:asciiTheme="minorHAnsi" w:hAnsiTheme="minorHAnsi" w:cstheme="minorHAnsi"/>
        </w:rPr>
        <w:t xml:space="preserve"> sensory needs and</w:t>
      </w:r>
      <w:r w:rsidRPr="00D029B4">
        <w:rPr>
          <w:rFonts w:asciiTheme="minorHAnsi" w:hAnsiTheme="minorHAnsi" w:cstheme="minorHAnsi"/>
        </w:rPr>
        <w:t xml:space="preserve"> concentration in the classroom, </w:t>
      </w:r>
      <w:r w:rsidR="00FD6538" w:rsidRPr="00D029B4">
        <w:rPr>
          <w:rFonts w:asciiTheme="minorHAnsi" w:hAnsiTheme="minorHAnsi" w:cstheme="minorHAnsi"/>
        </w:rPr>
        <w:t xml:space="preserve">resources such as </w:t>
      </w:r>
      <w:r w:rsidRPr="00D029B4">
        <w:rPr>
          <w:rFonts w:asciiTheme="minorHAnsi" w:hAnsiTheme="minorHAnsi" w:cstheme="minorHAnsi"/>
        </w:rPr>
        <w:t>wobb</w:t>
      </w:r>
      <w:r w:rsidR="00E95ED7">
        <w:rPr>
          <w:rFonts w:asciiTheme="minorHAnsi" w:hAnsiTheme="minorHAnsi" w:cstheme="minorHAnsi"/>
        </w:rPr>
        <w:t>le cushions and fidget learning resources</w:t>
      </w:r>
      <w:r w:rsidR="00FD6538" w:rsidRPr="00D029B4">
        <w:rPr>
          <w:rFonts w:asciiTheme="minorHAnsi" w:hAnsiTheme="minorHAnsi" w:cstheme="minorHAnsi"/>
        </w:rPr>
        <w:t xml:space="preserve"> can be</w:t>
      </w:r>
      <w:r w:rsidRPr="00D029B4">
        <w:rPr>
          <w:rFonts w:asciiTheme="minorHAnsi" w:hAnsiTheme="minorHAnsi" w:cstheme="minorHAnsi"/>
        </w:rPr>
        <w:t xml:space="preserve"> used.</w:t>
      </w:r>
      <w:r w:rsidRPr="00F12B8B">
        <w:rPr>
          <w:rFonts w:asciiTheme="minorHAnsi" w:hAnsiTheme="minorHAnsi" w:cstheme="minorHAnsi"/>
        </w:rPr>
        <w:t xml:space="preserve"> </w:t>
      </w:r>
    </w:p>
    <w:p w:rsidR="00E3156D" w:rsidRPr="00F12B8B" w:rsidRDefault="00E3156D"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What external agencies can be a</w:t>
      </w:r>
      <w:r w:rsidR="0064274E">
        <w:rPr>
          <w:rFonts w:asciiTheme="minorHAnsi" w:hAnsiTheme="minorHAnsi" w:cstheme="minorHAnsi"/>
          <w:b/>
          <w:bCs/>
        </w:rPr>
        <w:t>ccessed to support children with SEND</w:t>
      </w:r>
      <w:r w:rsidRPr="00F12B8B">
        <w:rPr>
          <w:rFonts w:asciiTheme="minorHAnsi" w:hAnsiTheme="minorHAnsi" w:cstheme="minorHAnsi"/>
          <w:b/>
          <w:bCs/>
        </w:rPr>
        <w:t xml:space="preserve">? </w:t>
      </w: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To support the provision being given at Milby</w:t>
      </w:r>
      <w:r w:rsidR="0064274E">
        <w:rPr>
          <w:rFonts w:asciiTheme="minorHAnsi" w:hAnsiTheme="minorHAnsi" w:cstheme="minorHAnsi"/>
        </w:rPr>
        <w:t xml:space="preserve"> Primary School</w:t>
      </w:r>
      <w:r w:rsidRPr="00F12B8B">
        <w:rPr>
          <w:rFonts w:asciiTheme="minorHAnsi" w:hAnsiTheme="minorHAnsi" w:cstheme="minorHAnsi"/>
        </w:rPr>
        <w:t xml:space="preserve">, there are times when it is necessary to consult and access external agencies for advice or specialised expertise. The following agencies are available: </w:t>
      </w:r>
    </w:p>
    <w:p w:rsidR="00F72A41" w:rsidRPr="00F12B8B" w:rsidRDefault="00F72A41"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 STS (Specialist Teaching Service) which includes:</w:t>
      </w:r>
    </w:p>
    <w:p w:rsidR="00C01D7F" w:rsidRPr="00F12B8B" w:rsidRDefault="00092F01" w:rsidP="00092F01">
      <w:pPr>
        <w:pStyle w:val="Default"/>
        <w:numPr>
          <w:ilvl w:val="0"/>
          <w:numId w:val="3"/>
        </w:numPr>
        <w:jc w:val="both"/>
        <w:rPr>
          <w:rFonts w:asciiTheme="minorHAnsi" w:hAnsiTheme="minorHAnsi" w:cstheme="minorHAnsi"/>
        </w:rPr>
      </w:pPr>
      <w:r>
        <w:rPr>
          <w:rFonts w:asciiTheme="minorHAnsi" w:hAnsiTheme="minorHAnsi" w:cstheme="minorHAnsi"/>
        </w:rPr>
        <w:t>Autism t</w:t>
      </w:r>
      <w:r w:rsidR="00C01D7F" w:rsidRPr="00F12B8B">
        <w:rPr>
          <w:rFonts w:asciiTheme="minorHAnsi" w:hAnsiTheme="minorHAnsi" w:cstheme="minorHAnsi"/>
        </w:rPr>
        <w:t xml:space="preserve">eam </w:t>
      </w:r>
    </w:p>
    <w:p w:rsidR="00C01D7F" w:rsidRPr="00F12B8B" w:rsidRDefault="00092F01" w:rsidP="00092F01">
      <w:pPr>
        <w:pStyle w:val="Default"/>
        <w:numPr>
          <w:ilvl w:val="0"/>
          <w:numId w:val="3"/>
        </w:numPr>
        <w:jc w:val="both"/>
        <w:rPr>
          <w:rFonts w:asciiTheme="minorHAnsi" w:hAnsiTheme="minorHAnsi" w:cstheme="minorHAnsi"/>
        </w:rPr>
      </w:pPr>
      <w:r>
        <w:rPr>
          <w:rFonts w:asciiTheme="minorHAnsi" w:hAnsiTheme="minorHAnsi" w:cstheme="minorHAnsi"/>
        </w:rPr>
        <w:t>Visual s</w:t>
      </w:r>
      <w:r w:rsidR="00C01D7F" w:rsidRPr="00F12B8B">
        <w:rPr>
          <w:rFonts w:asciiTheme="minorHAnsi" w:hAnsiTheme="minorHAnsi" w:cstheme="minorHAnsi"/>
        </w:rPr>
        <w:t>u</w:t>
      </w:r>
      <w:r>
        <w:rPr>
          <w:rFonts w:asciiTheme="minorHAnsi" w:hAnsiTheme="minorHAnsi" w:cstheme="minorHAnsi"/>
        </w:rPr>
        <w:t>pport s</w:t>
      </w:r>
      <w:r w:rsidR="00C01D7F" w:rsidRPr="00F12B8B">
        <w:rPr>
          <w:rFonts w:asciiTheme="minorHAnsi" w:hAnsiTheme="minorHAnsi" w:cstheme="minorHAnsi"/>
        </w:rPr>
        <w:t xml:space="preserve">ervice </w:t>
      </w:r>
    </w:p>
    <w:p w:rsidR="00C01D7F" w:rsidRPr="00F12B8B" w:rsidRDefault="00092F01" w:rsidP="00092F01">
      <w:pPr>
        <w:pStyle w:val="Default"/>
        <w:numPr>
          <w:ilvl w:val="0"/>
          <w:numId w:val="3"/>
        </w:numPr>
        <w:jc w:val="both"/>
        <w:rPr>
          <w:rFonts w:asciiTheme="minorHAnsi" w:hAnsiTheme="minorHAnsi" w:cstheme="minorHAnsi"/>
        </w:rPr>
      </w:pPr>
      <w:r>
        <w:rPr>
          <w:rFonts w:asciiTheme="minorHAnsi" w:hAnsiTheme="minorHAnsi" w:cstheme="minorHAnsi"/>
        </w:rPr>
        <w:t>Hearing t</w:t>
      </w:r>
      <w:r w:rsidR="00C01D7F" w:rsidRPr="00F12B8B">
        <w:rPr>
          <w:rFonts w:asciiTheme="minorHAnsi" w:hAnsiTheme="minorHAnsi" w:cstheme="minorHAnsi"/>
        </w:rPr>
        <w:t xml:space="preserve">eam </w:t>
      </w:r>
    </w:p>
    <w:p w:rsidR="00092F01" w:rsidRPr="00C83B04" w:rsidRDefault="00092F01" w:rsidP="00C83B04">
      <w:pPr>
        <w:pStyle w:val="Default"/>
        <w:numPr>
          <w:ilvl w:val="0"/>
          <w:numId w:val="3"/>
        </w:numPr>
        <w:jc w:val="both"/>
        <w:rPr>
          <w:rFonts w:asciiTheme="minorHAnsi" w:hAnsiTheme="minorHAnsi" w:cstheme="minorHAnsi"/>
        </w:rPr>
      </w:pPr>
      <w:r>
        <w:rPr>
          <w:rFonts w:asciiTheme="minorHAnsi" w:hAnsiTheme="minorHAnsi" w:cstheme="minorHAnsi"/>
        </w:rPr>
        <w:t>Physical d</w:t>
      </w:r>
      <w:r w:rsidR="00C01D7F" w:rsidRPr="00F12B8B">
        <w:rPr>
          <w:rFonts w:asciiTheme="minorHAnsi" w:hAnsiTheme="minorHAnsi" w:cstheme="minorHAnsi"/>
        </w:rPr>
        <w:t xml:space="preserve">isability </w:t>
      </w:r>
      <w:r>
        <w:rPr>
          <w:rFonts w:asciiTheme="minorHAnsi" w:hAnsiTheme="minorHAnsi" w:cstheme="minorHAnsi"/>
        </w:rPr>
        <w:t>t</w:t>
      </w:r>
      <w:r w:rsidR="00C01D7F" w:rsidRPr="00F12B8B">
        <w:rPr>
          <w:rFonts w:asciiTheme="minorHAnsi" w:hAnsiTheme="minorHAnsi" w:cstheme="minorHAnsi"/>
        </w:rPr>
        <w:t>eam</w:t>
      </w:r>
      <w:r w:rsidR="00C01D7F" w:rsidRPr="00C83B04">
        <w:rPr>
          <w:rFonts w:asciiTheme="minorHAnsi" w:hAnsiTheme="minorHAnsi" w:cstheme="minorHAnsi"/>
        </w:rPr>
        <w:t xml:space="preserve"> </w:t>
      </w:r>
    </w:p>
    <w:p w:rsidR="00C83B04" w:rsidRDefault="00092F01" w:rsidP="00C83B04">
      <w:pPr>
        <w:pStyle w:val="Default"/>
        <w:jc w:val="both"/>
        <w:rPr>
          <w:rFonts w:asciiTheme="minorHAnsi" w:hAnsiTheme="minorHAnsi" w:cstheme="minorHAnsi"/>
        </w:rPr>
      </w:pPr>
      <w:r>
        <w:rPr>
          <w:rFonts w:asciiTheme="minorHAnsi" w:hAnsiTheme="minorHAnsi" w:cstheme="minorHAnsi"/>
        </w:rPr>
        <w:t>• Educational p</w:t>
      </w:r>
      <w:r w:rsidR="00C83B04">
        <w:rPr>
          <w:rFonts w:asciiTheme="minorHAnsi" w:hAnsiTheme="minorHAnsi" w:cstheme="minorHAnsi"/>
        </w:rPr>
        <w:t>sychologist</w:t>
      </w:r>
    </w:p>
    <w:p w:rsidR="00C83B04" w:rsidRPr="00F12B8B" w:rsidRDefault="00153F7C" w:rsidP="00C83B04">
      <w:pPr>
        <w:pStyle w:val="Default"/>
        <w:jc w:val="both"/>
        <w:rPr>
          <w:rFonts w:asciiTheme="minorHAnsi" w:hAnsiTheme="minorHAnsi" w:cstheme="minorHAnsi"/>
        </w:rPr>
      </w:pPr>
      <w:r w:rsidRPr="00F12B8B">
        <w:rPr>
          <w:rFonts w:asciiTheme="minorHAnsi" w:hAnsiTheme="minorHAnsi" w:cstheme="minorHAnsi"/>
        </w:rPr>
        <w:t xml:space="preserve">• </w:t>
      </w:r>
      <w:r>
        <w:rPr>
          <w:rFonts w:asciiTheme="minorHAnsi" w:hAnsiTheme="minorHAnsi" w:cstheme="minorHAnsi"/>
        </w:rPr>
        <w:t>IDS (Integrated Disability Service)</w:t>
      </w:r>
    </w:p>
    <w:p w:rsidR="00C83B04" w:rsidRPr="00F12B8B" w:rsidRDefault="00092F01" w:rsidP="00C369B9">
      <w:pPr>
        <w:pStyle w:val="Default"/>
        <w:jc w:val="both"/>
        <w:rPr>
          <w:rFonts w:asciiTheme="minorHAnsi" w:hAnsiTheme="minorHAnsi" w:cstheme="minorHAnsi"/>
        </w:rPr>
      </w:pPr>
      <w:r>
        <w:rPr>
          <w:rFonts w:asciiTheme="minorHAnsi" w:hAnsiTheme="minorHAnsi" w:cstheme="minorHAnsi"/>
        </w:rPr>
        <w:t>• CAMHS (child &amp; adolescent mental health s</w:t>
      </w:r>
      <w:r w:rsidR="00C01D7F" w:rsidRPr="00F12B8B">
        <w:rPr>
          <w:rFonts w:asciiTheme="minorHAnsi" w:hAnsiTheme="minorHAnsi" w:cstheme="minorHAnsi"/>
        </w:rPr>
        <w:t xml:space="preserve">ervice) </w:t>
      </w:r>
      <w:r w:rsidR="0064274E">
        <w:rPr>
          <w:rFonts w:asciiTheme="minorHAnsi" w:hAnsiTheme="minorHAnsi" w:cstheme="minorHAnsi"/>
        </w:rPr>
        <w:t xml:space="preserve">/ RISE </w:t>
      </w:r>
    </w:p>
    <w:p w:rsidR="00C01D7F" w:rsidRPr="00F12B8B" w:rsidRDefault="00092F01" w:rsidP="00C369B9">
      <w:pPr>
        <w:pStyle w:val="Default"/>
        <w:jc w:val="both"/>
        <w:rPr>
          <w:rFonts w:asciiTheme="minorHAnsi" w:hAnsiTheme="minorHAnsi" w:cstheme="minorHAnsi"/>
        </w:rPr>
      </w:pPr>
      <w:r>
        <w:rPr>
          <w:rFonts w:asciiTheme="minorHAnsi" w:hAnsiTheme="minorHAnsi" w:cstheme="minorHAnsi"/>
        </w:rPr>
        <w:t>• Speech and l</w:t>
      </w:r>
      <w:r w:rsidR="00C01D7F" w:rsidRPr="00F12B8B">
        <w:rPr>
          <w:rFonts w:asciiTheme="minorHAnsi" w:hAnsiTheme="minorHAnsi" w:cstheme="minorHAnsi"/>
        </w:rPr>
        <w:t xml:space="preserve">anguage </w:t>
      </w:r>
      <w:r>
        <w:rPr>
          <w:rFonts w:asciiTheme="minorHAnsi" w:hAnsiTheme="minorHAnsi" w:cstheme="minorHAnsi"/>
        </w:rPr>
        <w:t>t</w:t>
      </w:r>
      <w:r w:rsidR="00C01D7F" w:rsidRPr="00F12B8B">
        <w:rPr>
          <w:rFonts w:asciiTheme="minorHAnsi" w:hAnsiTheme="minorHAnsi" w:cstheme="minorHAnsi"/>
        </w:rPr>
        <w:t xml:space="preserve">herapy </w:t>
      </w:r>
      <w:r>
        <w:rPr>
          <w:rFonts w:asciiTheme="minorHAnsi" w:hAnsiTheme="minorHAnsi" w:cstheme="minorHAnsi"/>
        </w:rPr>
        <w:t>s</w:t>
      </w:r>
      <w:r w:rsidR="00C01D7F" w:rsidRPr="00F12B8B">
        <w:rPr>
          <w:rFonts w:asciiTheme="minorHAnsi" w:hAnsiTheme="minorHAnsi" w:cstheme="minorHAnsi"/>
        </w:rPr>
        <w:t xml:space="preserve">ervice </w:t>
      </w:r>
      <w:r w:rsidR="00153F7C">
        <w:rPr>
          <w:rFonts w:asciiTheme="minorHAnsi" w:hAnsiTheme="minorHAnsi" w:cstheme="minorHAnsi"/>
        </w:rPr>
        <w:t>(SALT)</w:t>
      </w:r>
    </w:p>
    <w:p w:rsidR="00C01D7F" w:rsidRPr="00F12B8B" w:rsidRDefault="00092F01" w:rsidP="00C369B9">
      <w:pPr>
        <w:pStyle w:val="Default"/>
        <w:jc w:val="both"/>
        <w:rPr>
          <w:rFonts w:asciiTheme="minorHAnsi" w:hAnsiTheme="minorHAnsi" w:cstheme="minorHAnsi"/>
        </w:rPr>
      </w:pPr>
      <w:r>
        <w:rPr>
          <w:rFonts w:asciiTheme="minorHAnsi" w:hAnsiTheme="minorHAnsi" w:cstheme="minorHAnsi"/>
        </w:rPr>
        <w:t>• Sycamore counselling s</w:t>
      </w:r>
      <w:r w:rsidR="00C01D7F" w:rsidRPr="00F12B8B">
        <w:rPr>
          <w:rFonts w:asciiTheme="minorHAnsi" w:hAnsiTheme="minorHAnsi" w:cstheme="minorHAnsi"/>
        </w:rPr>
        <w:t xml:space="preserve">ervice </w:t>
      </w:r>
    </w:p>
    <w:p w:rsidR="00F72A41"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 xml:space="preserve">• </w:t>
      </w:r>
      <w:r w:rsidR="00092F01">
        <w:rPr>
          <w:rFonts w:asciiTheme="minorHAnsi" w:hAnsiTheme="minorHAnsi" w:cstheme="minorHAnsi"/>
        </w:rPr>
        <w:t>Connect for Health</w:t>
      </w:r>
      <w:r w:rsidR="00F72A41" w:rsidRPr="00F12B8B">
        <w:rPr>
          <w:rFonts w:asciiTheme="minorHAnsi" w:hAnsiTheme="minorHAnsi" w:cstheme="minorHAnsi"/>
        </w:rPr>
        <w:t xml:space="preserve"> (school nursing service)</w:t>
      </w:r>
      <w:r w:rsidRPr="00F12B8B">
        <w:rPr>
          <w:rFonts w:asciiTheme="minorHAnsi" w:hAnsiTheme="minorHAnsi" w:cstheme="minorHAnsi"/>
        </w:rPr>
        <w:t xml:space="preserve"> </w:t>
      </w:r>
    </w:p>
    <w:p w:rsidR="00C01D7F" w:rsidRPr="00F12B8B" w:rsidRDefault="00C01D7F" w:rsidP="00C369B9">
      <w:pPr>
        <w:pStyle w:val="Default"/>
        <w:jc w:val="both"/>
        <w:rPr>
          <w:rFonts w:asciiTheme="minorHAnsi" w:hAnsiTheme="minorHAnsi" w:cstheme="minorHAnsi"/>
        </w:rPr>
      </w:pPr>
    </w:p>
    <w:p w:rsidR="00C01D7F" w:rsidRPr="00F12B8B" w:rsidRDefault="00153F7C" w:rsidP="00C369B9">
      <w:pPr>
        <w:pStyle w:val="Default"/>
        <w:jc w:val="both"/>
        <w:rPr>
          <w:rFonts w:asciiTheme="minorHAnsi" w:hAnsiTheme="minorHAnsi" w:cstheme="minorHAnsi"/>
        </w:rPr>
      </w:pPr>
      <w:r>
        <w:rPr>
          <w:rFonts w:asciiTheme="minorHAnsi" w:hAnsiTheme="minorHAnsi" w:cstheme="minorHAnsi"/>
          <w:b/>
          <w:bCs/>
        </w:rPr>
        <w:t xml:space="preserve">How do we support </w:t>
      </w:r>
      <w:r w:rsidR="00C01D7F" w:rsidRPr="00F12B8B">
        <w:rPr>
          <w:rFonts w:asciiTheme="minorHAnsi" w:hAnsiTheme="minorHAnsi" w:cstheme="minorHAnsi"/>
          <w:b/>
          <w:bCs/>
        </w:rPr>
        <w:t xml:space="preserve">children </w:t>
      </w:r>
      <w:r>
        <w:rPr>
          <w:rFonts w:asciiTheme="minorHAnsi" w:hAnsiTheme="minorHAnsi" w:cstheme="minorHAnsi"/>
          <w:b/>
          <w:bCs/>
        </w:rPr>
        <w:t xml:space="preserve">with SEND </w:t>
      </w:r>
      <w:r w:rsidR="00C01D7F" w:rsidRPr="00F12B8B">
        <w:rPr>
          <w:rFonts w:asciiTheme="minorHAnsi" w:hAnsiTheme="minorHAnsi" w:cstheme="minorHAnsi"/>
          <w:b/>
          <w:bCs/>
        </w:rPr>
        <w:t xml:space="preserve">at play times and lunch times? </w:t>
      </w:r>
    </w:p>
    <w:p w:rsidR="00C01D7F" w:rsidRDefault="00C01D7F" w:rsidP="00C369B9">
      <w:pPr>
        <w:pStyle w:val="Default"/>
        <w:jc w:val="both"/>
        <w:rPr>
          <w:rFonts w:asciiTheme="minorHAnsi" w:hAnsiTheme="minorHAnsi" w:cstheme="minorHAnsi"/>
        </w:rPr>
      </w:pPr>
      <w:r w:rsidRPr="00F12B8B">
        <w:rPr>
          <w:rFonts w:asciiTheme="minorHAnsi" w:hAnsiTheme="minorHAnsi" w:cstheme="minorHAnsi"/>
        </w:rPr>
        <w:t xml:space="preserve">Our PSHE curriculum and assemblies promote the importance of friendships and getting along in harmony with each other. </w:t>
      </w:r>
      <w:r w:rsidR="00092F01">
        <w:rPr>
          <w:rFonts w:asciiTheme="minorHAnsi" w:hAnsiTheme="minorHAnsi" w:cstheme="minorHAnsi"/>
        </w:rPr>
        <w:t xml:space="preserve"> </w:t>
      </w:r>
      <w:r w:rsidRPr="00F12B8B">
        <w:rPr>
          <w:rFonts w:asciiTheme="minorHAnsi" w:hAnsiTheme="minorHAnsi" w:cstheme="minorHAnsi"/>
        </w:rPr>
        <w:t>Children who experience social and interaction difficulties can be supported at break time</w:t>
      </w:r>
      <w:r w:rsidR="00092F01">
        <w:rPr>
          <w:rFonts w:asciiTheme="minorHAnsi" w:hAnsiTheme="minorHAnsi" w:cstheme="minorHAnsi"/>
        </w:rPr>
        <w:t>s by our play leaders (y</w:t>
      </w:r>
      <w:r w:rsidR="004F1A96">
        <w:rPr>
          <w:rFonts w:asciiTheme="minorHAnsi" w:hAnsiTheme="minorHAnsi" w:cstheme="minorHAnsi"/>
        </w:rPr>
        <w:t xml:space="preserve">ear 6 children). </w:t>
      </w:r>
      <w:r w:rsidR="004F1A96" w:rsidRPr="00153F7C">
        <w:rPr>
          <w:rFonts w:asciiTheme="minorHAnsi" w:hAnsiTheme="minorHAnsi" w:cstheme="minorHAnsi"/>
        </w:rPr>
        <w:t>If a c</w:t>
      </w:r>
      <w:r w:rsidR="00153F7C" w:rsidRPr="00153F7C">
        <w:rPr>
          <w:rFonts w:asciiTheme="minorHAnsi" w:hAnsiTheme="minorHAnsi" w:cstheme="minorHAnsi"/>
        </w:rPr>
        <w:t>hild has an identified need thro</w:t>
      </w:r>
      <w:r w:rsidR="004F1A96" w:rsidRPr="00153F7C">
        <w:rPr>
          <w:rFonts w:asciiTheme="minorHAnsi" w:hAnsiTheme="minorHAnsi" w:cstheme="minorHAnsi"/>
        </w:rPr>
        <w:t>ugh an EHC plan, they may also have access to 1:1 support at</w:t>
      </w:r>
      <w:r w:rsidR="00E95ED7">
        <w:rPr>
          <w:rFonts w:asciiTheme="minorHAnsi" w:hAnsiTheme="minorHAnsi" w:cstheme="minorHAnsi"/>
        </w:rPr>
        <w:t xml:space="preserve"> break times and/or</w:t>
      </w:r>
      <w:r w:rsidR="004F1A96" w:rsidRPr="00153F7C">
        <w:rPr>
          <w:rFonts w:asciiTheme="minorHAnsi" w:hAnsiTheme="minorHAnsi" w:cstheme="minorHAnsi"/>
        </w:rPr>
        <w:t xml:space="preserve"> lunch time.</w:t>
      </w:r>
      <w:r w:rsidR="004F1A96">
        <w:rPr>
          <w:rFonts w:asciiTheme="minorHAnsi" w:hAnsiTheme="minorHAnsi" w:cstheme="minorHAnsi"/>
        </w:rPr>
        <w:t xml:space="preserve"> </w:t>
      </w:r>
      <w:r w:rsidR="00E95ED7">
        <w:rPr>
          <w:rFonts w:asciiTheme="minorHAnsi" w:hAnsiTheme="minorHAnsi" w:cstheme="minorHAnsi"/>
        </w:rPr>
        <w:t>We also provide a Nurture lunch time, for a small group of children who are not yet able to cope with the busy playground environment. This takes place in our Thrive room and is run by our Thrive Practitioner, Mrs Bayley.</w:t>
      </w:r>
    </w:p>
    <w:p w:rsidR="004F1A96" w:rsidRPr="00F12B8B" w:rsidRDefault="004F1A96"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 xml:space="preserve">What provision is available to support a child’s overall well-being? </w:t>
      </w:r>
    </w:p>
    <w:p w:rsidR="00C01D7F" w:rsidRDefault="00C01D7F" w:rsidP="00C369B9">
      <w:pPr>
        <w:pStyle w:val="Default"/>
        <w:jc w:val="both"/>
        <w:rPr>
          <w:rFonts w:asciiTheme="minorHAnsi" w:hAnsiTheme="minorHAnsi" w:cstheme="minorHAnsi"/>
        </w:rPr>
      </w:pPr>
      <w:r w:rsidRPr="00F12B8B">
        <w:rPr>
          <w:rFonts w:asciiTheme="minorHAnsi" w:hAnsiTheme="minorHAnsi" w:cstheme="minorHAnsi"/>
        </w:rPr>
        <w:t xml:space="preserve">At Milby, all of our staff are ready to listen to a child’s worries and teachers are </w:t>
      </w:r>
      <w:r w:rsidR="00092F01">
        <w:rPr>
          <w:rFonts w:asciiTheme="minorHAnsi" w:hAnsiTheme="minorHAnsi" w:cstheme="minorHAnsi"/>
        </w:rPr>
        <w:t>regularly</w:t>
      </w:r>
      <w:r w:rsidRPr="00F12B8B">
        <w:rPr>
          <w:rFonts w:asciiTheme="minorHAnsi" w:hAnsiTheme="minorHAnsi" w:cstheme="minorHAnsi"/>
        </w:rPr>
        <w:t xml:space="preserve"> talking to their</w:t>
      </w:r>
      <w:r w:rsidR="00092F01">
        <w:rPr>
          <w:rFonts w:asciiTheme="minorHAnsi" w:hAnsiTheme="minorHAnsi" w:cstheme="minorHAnsi"/>
        </w:rPr>
        <w:t xml:space="preserve"> teams and sharing information.  </w:t>
      </w:r>
      <w:r w:rsidR="00153F7C">
        <w:rPr>
          <w:rFonts w:asciiTheme="minorHAnsi" w:hAnsiTheme="minorHAnsi" w:cstheme="minorHAnsi"/>
        </w:rPr>
        <w:t>As a Thrive school, w</w:t>
      </w:r>
      <w:r w:rsidRPr="00F12B8B">
        <w:rPr>
          <w:rFonts w:asciiTheme="minorHAnsi" w:hAnsiTheme="minorHAnsi" w:cstheme="minorHAnsi"/>
        </w:rPr>
        <w:t>e</w:t>
      </w:r>
      <w:r w:rsidR="00153F7C">
        <w:rPr>
          <w:rFonts w:asciiTheme="minorHAnsi" w:hAnsiTheme="minorHAnsi" w:cstheme="minorHAnsi"/>
        </w:rPr>
        <w:t xml:space="preserve"> are really proud of our ‘Thriv</w:t>
      </w:r>
      <w:r w:rsidR="00F36800">
        <w:rPr>
          <w:rFonts w:asciiTheme="minorHAnsi" w:hAnsiTheme="minorHAnsi" w:cstheme="minorHAnsi"/>
        </w:rPr>
        <w:t>e room’, which provides a calming, safe space for any child who may need it, during the school day. Throughout the school day the Thrive room</w:t>
      </w:r>
      <w:r w:rsidRPr="00F12B8B">
        <w:rPr>
          <w:rFonts w:asciiTheme="minorHAnsi" w:hAnsiTheme="minorHAnsi" w:cstheme="minorHAnsi"/>
        </w:rPr>
        <w:t xml:space="preserve"> is used for </w:t>
      </w:r>
      <w:r w:rsidR="00153F7C">
        <w:rPr>
          <w:rFonts w:asciiTheme="minorHAnsi" w:hAnsiTheme="minorHAnsi" w:cstheme="minorHAnsi"/>
        </w:rPr>
        <w:t>1:1 and small group Thrive intervention work,</w:t>
      </w:r>
      <w:r w:rsidRPr="00F12B8B">
        <w:rPr>
          <w:rFonts w:asciiTheme="minorHAnsi" w:hAnsiTheme="minorHAnsi" w:cstheme="minorHAnsi"/>
        </w:rPr>
        <w:t xml:space="preserve"> social groups (social use of language) and mentoring. </w:t>
      </w:r>
      <w:r w:rsidR="00092F01">
        <w:rPr>
          <w:rFonts w:asciiTheme="minorHAnsi" w:hAnsiTheme="minorHAnsi" w:cstheme="minorHAnsi"/>
        </w:rPr>
        <w:t xml:space="preserve"> </w:t>
      </w:r>
      <w:r w:rsidR="00153F7C">
        <w:rPr>
          <w:rFonts w:asciiTheme="minorHAnsi" w:hAnsiTheme="minorHAnsi" w:cstheme="minorHAnsi"/>
        </w:rPr>
        <w:t>Our SEND teaching assistant, who is a licenced Thrive practitioner,</w:t>
      </w:r>
      <w:r w:rsidRPr="00F12B8B">
        <w:rPr>
          <w:rFonts w:asciiTheme="minorHAnsi" w:hAnsiTheme="minorHAnsi" w:cstheme="minorHAnsi"/>
        </w:rPr>
        <w:t xml:space="preserve"> plan sessions</w:t>
      </w:r>
      <w:r w:rsidR="00F36800">
        <w:rPr>
          <w:rFonts w:asciiTheme="minorHAnsi" w:hAnsiTheme="minorHAnsi" w:cstheme="minorHAnsi"/>
        </w:rPr>
        <w:t xml:space="preserve"> for groups</w:t>
      </w:r>
      <w:r w:rsidRPr="00F12B8B">
        <w:rPr>
          <w:rFonts w:asciiTheme="minorHAnsi" w:hAnsiTheme="minorHAnsi" w:cstheme="minorHAnsi"/>
        </w:rPr>
        <w:t xml:space="preserve"> or individual</w:t>
      </w:r>
      <w:r w:rsidR="00F36800">
        <w:rPr>
          <w:rFonts w:asciiTheme="minorHAnsi" w:hAnsiTheme="minorHAnsi" w:cstheme="minorHAnsi"/>
        </w:rPr>
        <w:t xml:space="preserve">s to cater for their </w:t>
      </w:r>
      <w:r w:rsidRPr="00F12B8B">
        <w:rPr>
          <w:rFonts w:asciiTheme="minorHAnsi" w:hAnsiTheme="minorHAnsi" w:cstheme="minorHAnsi"/>
        </w:rPr>
        <w:t xml:space="preserve">social and emotional needs. We invest a lot of our time in mentoring children through difficulties, whether the nature of the problem is in school or at home. </w:t>
      </w:r>
      <w:r w:rsidR="00092F01">
        <w:rPr>
          <w:rFonts w:asciiTheme="minorHAnsi" w:hAnsiTheme="minorHAnsi" w:cstheme="minorHAnsi"/>
        </w:rPr>
        <w:t xml:space="preserve"> </w:t>
      </w:r>
      <w:r w:rsidRPr="00F12B8B">
        <w:rPr>
          <w:rFonts w:asciiTheme="minorHAnsi" w:hAnsiTheme="minorHAnsi" w:cstheme="minorHAnsi"/>
        </w:rPr>
        <w:t xml:space="preserve">Our pastoral support worker (Mrs Horsfall) is able to support children in school, liaise with families and communicate information to teachers, to ensure that every child is supported within our safe environment. </w:t>
      </w:r>
      <w:r w:rsidR="00092F01">
        <w:rPr>
          <w:rFonts w:asciiTheme="minorHAnsi" w:hAnsiTheme="minorHAnsi" w:cstheme="minorHAnsi"/>
        </w:rPr>
        <w:t xml:space="preserve"> </w:t>
      </w:r>
      <w:r w:rsidRPr="00F12B8B">
        <w:rPr>
          <w:rFonts w:asciiTheme="minorHAnsi" w:hAnsiTheme="minorHAnsi" w:cstheme="minorHAnsi"/>
        </w:rPr>
        <w:t>For more comp</w:t>
      </w:r>
      <w:r w:rsidR="00092F01">
        <w:rPr>
          <w:rFonts w:asciiTheme="minorHAnsi" w:hAnsiTheme="minorHAnsi" w:cstheme="minorHAnsi"/>
        </w:rPr>
        <w:t>lex emotional needs, CAMHS and health and social s</w:t>
      </w:r>
      <w:r w:rsidRPr="00F12B8B">
        <w:rPr>
          <w:rFonts w:asciiTheme="minorHAnsi" w:hAnsiTheme="minorHAnsi" w:cstheme="minorHAnsi"/>
        </w:rPr>
        <w:t xml:space="preserve">ervices can be contacted, as well as the </w:t>
      </w:r>
      <w:r w:rsidR="00092F01">
        <w:rPr>
          <w:rFonts w:asciiTheme="minorHAnsi" w:hAnsiTheme="minorHAnsi" w:cstheme="minorHAnsi"/>
        </w:rPr>
        <w:t>s</w:t>
      </w:r>
      <w:r w:rsidR="00F72A41" w:rsidRPr="00F12B8B">
        <w:rPr>
          <w:rFonts w:asciiTheme="minorHAnsi" w:hAnsiTheme="minorHAnsi" w:cstheme="minorHAnsi"/>
        </w:rPr>
        <w:t>pecialist</w:t>
      </w:r>
      <w:r w:rsidRPr="00F12B8B">
        <w:rPr>
          <w:rFonts w:asciiTheme="minorHAnsi" w:hAnsiTheme="minorHAnsi" w:cstheme="minorHAnsi"/>
        </w:rPr>
        <w:t xml:space="preserve"> </w:t>
      </w:r>
      <w:r w:rsidR="00092F01">
        <w:rPr>
          <w:rFonts w:asciiTheme="minorHAnsi" w:hAnsiTheme="minorHAnsi" w:cstheme="minorHAnsi"/>
        </w:rPr>
        <w:t>teaching s</w:t>
      </w:r>
      <w:r w:rsidRPr="00F12B8B">
        <w:rPr>
          <w:rFonts w:asciiTheme="minorHAnsi" w:hAnsiTheme="minorHAnsi" w:cstheme="minorHAnsi"/>
        </w:rPr>
        <w:t xml:space="preserve">ervice (STS) team and </w:t>
      </w:r>
      <w:r w:rsidR="00092F01">
        <w:rPr>
          <w:rFonts w:asciiTheme="minorHAnsi" w:hAnsiTheme="minorHAnsi" w:cstheme="minorHAnsi"/>
        </w:rPr>
        <w:t>Connect for Health</w:t>
      </w:r>
      <w:r w:rsidR="00F72A41" w:rsidRPr="00F12B8B">
        <w:rPr>
          <w:rFonts w:asciiTheme="minorHAnsi" w:hAnsiTheme="minorHAnsi" w:cstheme="minorHAnsi"/>
        </w:rPr>
        <w:t xml:space="preserve"> (school nursing)</w:t>
      </w:r>
      <w:r w:rsidRPr="00F12B8B">
        <w:rPr>
          <w:rFonts w:asciiTheme="minorHAnsi" w:hAnsiTheme="minorHAnsi" w:cstheme="minorHAnsi"/>
        </w:rPr>
        <w:t xml:space="preserve">. </w:t>
      </w:r>
    </w:p>
    <w:p w:rsidR="00092F01" w:rsidRPr="00F12B8B" w:rsidRDefault="00092F01"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 xml:space="preserve">How do </w:t>
      </w:r>
      <w:r w:rsidR="00082256">
        <w:rPr>
          <w:rFonts w:asciiTheme="minorHAnsi" w:hAnsiTheme="minorHAnsi" w:cstheme="minorHAnsi"/>
          <w:b/>
          <w:bCs/>
        </w:rPr>
        <w:t xml:space="preserve">we involve parents </w:t>
      </w:r>
      <w:r w:rsidR="00276A83">
        <w:rPr>
          <w:rFonts w:asciiTheme="minorHAnsi" w:hAnsiTheme="minorHAnsi" w:cstheme="minorHAnsi"/>
          <w:b/>
          <w:bCs/>
        </w:rPr>
        <w:t xml:space="preserve">and carers </w:t>
      </w:r>
      <w:r w:rsidRPr="00F12B8B">
        <w:rPr>
          <w:rFonts w:asciiTheme="minorHAnsi" w:hAnsiTheme="minorHAnsi" w:cstheme="minorHAnsi"/>
          <w:b/>
          <w:bCs/>
        </w:rPr>
        <w:t xml:space="preserve">in the SEND process? </w:t>
      </w:r>
    </w:p>
    <w:p w:rsidR="00C01D7F" w:rsidRPr="00F12B8B" w:rsidRDefault="00082256" w:rsidP="00C369B9">
      <w:pPr>
        <w:pStyle w:val="Default"/>
        <w:jc w:val="both"/>
        <w:rPr>
          <w:rFonts w:asciiTheme="minorHAnsi" w:hAnsiTheme="minorHAnsi" w:cstheme="minorHAnsi"/>
        </w:rPr>
      </w:pPr>
      <w:r w:rsidRPr="00082256">
        <w:rPr>
          <w:rFonts w:asciiTheme="minorHAnsi" w:hAnsiTheme="minorHAnsi" w:cstheme="minorHAnsi"/>
        </w:rPr>
        <w:t xml:space="preserve">Parents </w:t>
      </w:r>
      <w:r w:rsidR="00276A83">
        <w:rPr>
          <w:rFonts w:asciiTheme="minorHAnsi" w:hAnsiTheme="minorHAnsi" w:cstheme="minorHAnsi"/>
        </w:rPr>
        <w:t xml:space="preserve">and carers </w:t>
      </w:r>
      <w:r w:rsidRPr="00082256">
        <w:rPr>
          <w:rFonts w:asciiTheme="minorHAnsi" w:hAnsiTheme="minorHAnsi" w:cstheme="minorHAnsi"/>
        </w:rPr>
        <w:t xml:space="preserve">are invited to IEP meetings each term to review </w:t>
      </w:r>
      <w:r w:rsidR="00276A83">
        <w:rPr>
          <w:rFonts w:asciiTheme="minorHAnsi" w:hAnsiTheme="minorHAnsi" w:cstheme="minorHAnsi"/>
        </w:rPr>
        <w:t xml:space="preserve">their child’s </w:t>
      </w:r>
      <w:r w:rsidRPr="00082256">
        <w:rPr>
          <w:rFonts w:asciiTheme="minorHAnsi" w:hAnsiTheme="minorHAnsi" w:cstheme="minorHAnsi"/>
        </w:rPr>
        <w:t xml:space="preserve">progress, share successes and/or concerns and to set targets for the following term. </w:t>
      </w:r>
      <w:r>
        <w:rPr>
          <w:rFonts w:asciiTheme="minorHAnsi" w:hAnsiTheme="minorHAnsi" w:cstheme="minorHAnsi"/>
        </w:rPr>
        <w:t>We have an open door policy at Milby P</w:t>
      </w:r>
      <w:r w:rsidR="00276A83">
        <w:rPr>
          <w:rFonts w:asciiTheme="minorHAnsi" w:hAnsiTheme="minorHAnsi" w:cstheme="minorHAnsi"/>
        </w:rPr>
        <w:t xml:space="preserve">rimary School and </w:t>
      </w:r>
      <w:r>
        <w:rPr>
          <w:rFonts w:asciiTheme="minorHAnsi" w:hAnsiTheme="minorHAnsi" w:cstheme="minorHAnsi"/>
        </w:rPr>
        <w:t>parents are</w:t>
      </w:r>
      <w:r w:rsidR="004F1A96" w:rsidRPr="00082256">
        <w:rPr>
          <w:rFonts w:asciiTheme="minorHAnsi" w:hAnsiTheme="minorHAnsi" w:cstheme="minorHAnsi"/>
        </w:rPr>
        <w:t xml:space="preserve"> encouraged to contact </w:t>
      </w:r>
      <w:r w:rsidR="00276A83">
        <w:rPr>
          <w:rFonts w:asciiTheme="minorHAnsi" w:hAnsiTheme="minorHAnsi" w:cstheme="minorHAnsi"/>
        </w:rPr>
        <w:t xml:space="preserve">their child’s class teacher as well as </w:t>
      </w:r>
      <w:r w:rsidR="004F1A96" w:rsidRPr="00082256">
        <w:rPr>
          <w:rFonts w:asciiTheme="minorHAnsi" w:hAnsiTheme="minorHAnsi" w:cstheme="minorHAnsi"/>
        </w:rPr>
        <w:t>the SENDCo</w:t>
      </w:r>
      <w:r w:rsidR="00276A83">
        <w:rPr>
          <w:rFonts w:asciiTheme="minorHAnsi" w:hAnsiTheme="minorHAnsi" w:cstheme="minorHAnsi"/>
        </w:rPr>
        <w:t>,</w:t>
      </w:r>
      <w:r w:rsidR="004F1A96" w:rsidRPr="00082256">
        <w:rPr>
          <w:rFonts w:asciiTheme="minorHAnsi" w:hAnsiTheme="minorHAnsi" w:cstheme="minorHAnsi"/>
        </w:rPr>
        <w:t xml:space="preserve"> at any time that they feel they may need help or advice.</w:t>
      </w:r>
      <w:r w:rsidR="004F1A96">
        <w:rPr>
          <w:rFonts w:asciiTheme="minorHAnsi" w:hAnsiTheme="minorHAnsi" w:cstheme="minorHAnsi"/>
        </w:rPr>
        <w:t xml:space="preserve"> </w:t>
      </w:r>
    </w:p>
    <w:p w:rsidR="00C01D7F" w:rsidRPr="00F12B8B" w:rsidRDefault="00C01D7F" w:rsidP="00C369B9">
      <w:pPr>
        <w:pStyle w:val="Default"/>
        <w:jc w:val="both"/>
        <w:rPr>
          <w:rFonts w:asciiTheme="minorHAnsi" w:hAnsiTheme="minorHAnsi" w:cstheme="minorHAnsi"/>
        </w:rPr>
      </w:pPr>
    </w:p>
    <w:p w:rsidR="00C01D7F" w:rsidRPr="00F12B8B" w:rsidRDefault="00082256" w:rsidP="00C369B9">
      <w:pPr>
        <w:pStyle w:val="Default"/>
        <w:jc w:val="both"/>
        <w:rPr>
          <w:rFonts w:asciiTheme="minorHAnsi" w:hAnsiTheme="minorHAnsi" w:cstheme="minorHAnsi"/>
        </w:rPr>
      </w:pPr>
      <w:r>
        <w:rPr>
          <w:rFonts w:asciiTheme="minorHAnsi" w:hAnsiTheme="minorHAnsi" w:cstheme="minorHAnsi"/>
          <w:b/>
          <w:bCs/>
        </w:rPr>
        <w:t>How do we involve children in the SEND process?</w:t>
      </w:r>
    </w:p>
    <w:p w:rsidR="00082256" w:rsidRDefault="00082256" w:rsidP="00C369B9">
      <w:pPr>
        <w:pStyle w:val="Default"/>
        <w:jc w:val="both"/>
        <w:rPr>
          <w:rFonts w:asciiTheme="minorHAnsi" w:hAnsiTheme="minorHAnsi" w:cstheme="minorHAnsi"/>
        </w:rPr>
      </w:pPr>
      <w:r>
        <w:rPr>
          <w:rFonts w:asciiTheme="minorHAnsi" w:hAnsiTheme="minorHAnsi" w:cstheme="minorHAnsi"/>
        </w:rPr>
        <w:t xml:space="preserve">At Milby Primary School we </w:t>
      </w:r>
      <w:r w:rsidR="00512EF4">
        <w:rPr>
          <w:rFonts w:asciiTheme="minorHAnsi" w:hAnsiTheme="minorHAnsi" w:cstheme="minorHAnsi"/>
        </w:rPr>
        <w:t xml:space="preserve">fully </w:t>
      </w:r>
      <w:r>
        <w:rPr>
          <w:rFonts w:asciiTheme="minorHAnsi" w:hAnsiTheme="minorHAnsi" w:cstheme="minorHAnsi"/>
        </w:rPr>
        <w:t xml:space="preserve">believe in </w:t>
      </w:r>
      <w:r w:rsidR="00512EF4">
        <w:rPr>
          <w:rFonts w:asciiTheme="minorHAnsi" w:hAnsiTheme="minorHAnsi" w:cstheme="minorHAnsi"/>
        </w:rPr>
        <w:t xml:space="preserve">the importance of </w:t>
      </w:r>
      <w:r>
        <w:rPr>
          <w:rFonts w:asciiTheme="minorHAnsi" w:hAnsiTheme="minorHAnsi" w:cstheme="minorHAnsi"/>
        </w:rPr>
        <w:t>a child centred approach, with the needs of the child at the he</w:t>
      </w:r>
      <w:r w:rsidR="00BE534E">
        <w:rPr>
          <w:rFonts w:asciiTheme="minorHAnsi" w:hAnsiTheme="minorHAnsi" w:cstheme="minorHAnsi"/>
        </w:rPr>
        <w:t>art of everything we do. The vo</w:t>
      </w:r>
      <w:r>
        <w:rPr>
          <w:rFonts w:asciiTheme="minorHAnsi" w:hAnsiTheme="minorHAnsi" w:cstheme="minorHAnsi"/>
        </w:rPr>
        <w:t xml:space="preserve">ice of the child is therefore </w:t>
      </w:r>
      <w:r w:rsidR="00BE534E">
        <w:rPr>
          <w:rFonts w:asciiTheme="minorHAnsi" w:hAnsiTheme="minorHAnsi" w:cstheme="minorHAnsi"/>
        </w:rPr>
        <w:t>an essential part of the SEND process, and all children with an IEP are given the opportunity to give their thoughts on how they feel about themselves and their learning</w:t>
      </w:r>
      <w:r w:rsidR="00394FB2">
        <w:rPr>
          <w:rFonts w:asciiTheme="minorHAnsi" w:hAnsiTheme="minorHAnsi" w:cstheme="minorHAnsi"/>
        </w:rPr>
        <w:t>,</w:t>
      </w:r>
      <w:r w:rsidR="00BE534E">
        <w:rPr>
          <w:rFonts w:asciiTheme="minorHAnsi" w:hAnsiTheme="minorHAnsi" w:cstheme="minorHAnsi"/>
        </w:rPr>
        <w:t xml:space="preserve"> as well as how they would like to be supported </w:t>
      </w:r>
      <w:r w:rsidR="00394FB2">
        <w:rPr>
          <w:rFonts w:asciiTheme="minorHAnsi" w:hAnsiTheme="minorHAnsi" w:cstheme="minorHAnsi"/>
        </w:rPr>
        <w:t xml:space="preserve">in school. This termly </w:t>
      </w:r>
      <w:r w:rsidR="00BE534E">
        <w:rPr>
          <w:rFonts w:asciiTheme="minorHAnsi" w:hAnsiTheme="minorHAnsi" w:cstheme="minorHAnsi"/>
        </w:rPr>
        <w:t>‘Pupil Voice’ activity provides a valuable insight into how each child views the support they have, and enables the adults around them to closely consider the environment</w:t>
      </w:r>
      <w:r w:rsidR="00394FB2">
        <w:rPr>
          <w:rFonts w:asciiTheme="minorHAnsi" w:hAnsiTheme="minorHAnsi" w:cstheme="minorHAnsi"/>
        </w:rPr>
        <w:t>,</w:t>
      </w:r>
      <w:r w:rsidR="00BE534E">
        <w:rPr>
          <w:rFonts w:asciiTheme="minorHAnsi" w:hAnsiTheme="minorHAnsi" w:cstheme="minorHAnsi"/>
        </w:rPr>
        <w:t xml:space="preserve"> learning </w:t>
      </w:r>
      <w:r w:rsidR="00394FB2">
        <w:rPr>
          <w:rFonts w:asciiTheme="minorHAnsi" w:hAnsiTheme="minorHAnsi" w:cstheme="minorHAnsi"/>
        </w:rPr>
        <w:t xml:space="preserve">and support </w:t>
      </w:r>
      <w:r w:rsidR="00BE534E">
        <w:rPr>
          <w:rFonts w:asciiTheme="minorHAnsi" w:hAnsiTheme="minorHAnsi" w:cstheme="minorHAnsi"/>
        </w:rPr>
        <w:t xml:space="preserve">from the viewpoint of the child. </w:t>
      </w:r>
    </w:p>
    <w:p w:rsidR="00C01D7F" w:rsidRPr="00F12B8B" w:rsidRDefault="00C01D7F"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 xml:space="preserve">What opportunities will be offered to parents to find out how well their child is progressing with their learning? </w:t>
      </w: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At Milby</w:t>
      </w:r>
      <w:r w:rsidR="00F51F12">
        <w:rPr>
          <w:rFonts w:asciiTheme="minorHAnsi" w:hAnsiTheme="minorHAnsi" w:cstheme="minorHAnsi"/>
        </w:rPr>
        <w:t xml:space="preserve"> Primary School, our open door policy encourages parents</w:t>
      </w:r>
      <w:r w:rsidRPr="00F12B8B">
        <w:rPr>
          <w:rFonts w:asciiTheme="minorHAnsi" w:hAnsiTheme="minorHAnsi" w:cstheme="minorHAnsi"/>
        </w:rPr>
        <w:t xml:space="preserve"> to make an appointment with either the class teacher or SEN</w:t>
      </w:r>
      <w:r w:rsidR="00512EF4">
        <w:rPr>
          <w:rFonts w:asciiTheme="minorHAnsi" w:hAnsiTheme="minorHAnsi" w:cstheme="minorHAnsi"/>
        </w:rPr>
        <w:t>DCo</w:t>
      </w:r>
      <w:r w:rsidR="00F51F12">
        <w:rPr>
          <w:rFonts w:asciiTheme="minorHAnsi" w:hAnsiTheme="minorHAnsi" w:cstheme="minorHAnsi"/>
        </w:rPr>
        <w:t xml:space="preserve"> if they would like to</w:t>
      </w:r>
      <w:r w:rsidRPr="00F12B8B">
        <w:rPr>
          <w:rFonts w:asciiTheme="minorHAnsi" w:hAnsiTheme="minorHAnsi" w:cstheme="minorHAnsi"/>
        </w:rPr>
        <w:t xml:space="preserve"> discuss the</w:t>
      </w:r>
      <w:r w:rsidR="00F51F12">
        <w:rPr>
          <w:rFonts w:asciiTheme="minorHAnsi" w:hAnsiTheme="minorHAnsi" w:cstheme="minorHAnsi"/>
        </w:rPr>
        <w:t>ir</w:t>
      </w:r>
      <w:r w:rsidRPr="00F12B8B">
        <w:rPr>
          <w:rFonts w:asciiTheme="minorHAnsi" w:hAnsiTheme="minorHAnsi" w:cstheme="minorHAnsi"/>
        </w:rPr>
        <w:t xml:space="preserve"> child</w:t>
      </w:r>
      <w:r w:rsidR="00F51F12">
        <w:rPr>
          <w:rFonts w:asciiTheme="minorHAnsi" w:hAnsiTheme="minorHAnsi" w:cstheme="minorHAnsi"/>
        </w:rPr>
        <w:t>’s progress with their learning</w:t>
      </w:r>
      <w:r w:rsidRPr="00F12B8B">
        <w:rPr>
          <w:rFonts w:asciiTheme="minorHAnsi" w:hAnsiTheme="minorHAnsi" w:cstheme="minorHAnsi"/>
        </w:rPr>
        <w:t xml:space="preserve">. </w:t>
      </w:r>
      <w:r w:rsidR="00216F33">
        <w:rPr>
          <w:rFonts w:asciiTheme="minorHAnsi" w:hAnsiTheme="minorHAnsi" w:cstheme="minorHAnsi"/>
        </w:rPr>
        <w:t xml:space="preserve"> </w:t>
      </w:r>
      <w:r w:rsidRPr="00F12B8B">
        <w:rPr>
          <w:rFonts w:asciiTheme="minorHAnsi" w:hAnsiTheme="minorHAnsi" w:cstheme="minorHAnsi"/>
        </w:rPr>
        <w:t xml:space="preserve">As a team, we will always work in partnership with parents </w:t>
      </w:r>
      <w:r w:rsidR="00216F33">
        <w:rPr>
          <w:rFonts w:asciiTheme="minorHAnsi" w:hAnsiTheme="minorHAnsi" w:cstheme="minorHAnsi"/>
        </w:rPr>
        <w:t xml:space="preserve">and carers, </w:t>
      </w:r>
      <w:r w:rsidRPr="00F12B8B">
        <w:rPr>
          <w:rFonts w:asciiTheme="minorHAnsi" w:hAnsiTheme="minorHAnsi" w:cstheme="minorHAnsi"/>
        </w:rPr>
        <w:t>and offer advice and strategies to support learning at home.</w:t>
      </w:r>
      <w:r w:rsidR="00216F33">
        <w:rPr>
          <w:rFonts w:asciiTheme="minorHAnsi" w:hAnsiTheme="minorHAnsi" w:cstheme="minorHAnsi"/>
        </w:rPr>
        <w:t xml:space="preserve"> </w:t>
      </w:r>
      <w:r w:rsidRPr="00F12B8B">
        <w:rPr>
          <w:rFonts w:asciiTheme="minorHAnsi" w:hAnsiTheme="minorHAnsi" w:cstheme="minorHAnsi"/>
        </w:rPr>
        <w:t xml:space="preserve"> Parents are invited </w:t>
      </w:r>
      <w:r w:rsidR="00216F33">
        <w:rPr>
          <w:rFonts w:asciiTheme="minorHAnsi" w:hAnsiTheme="minorHAnsi" w:cstheme="minorHAnsi"/>
        </w:rPr>
        <w:t>to</w:t>
      </w:r>
      <w:r w:rsidRPr="00F12B8B">
        <w:rPr>
          <w:rFonts w:asciiTheme="minorHAnsi" w:hAnsiTheme="minorHAnsi" w:cstheme="minorHAnsi"/>
        </w:rPr>
        <w:t xml:space="preserve"> parent</w:t>
      </w:r>
      <w:r w:rsidR="00E95ED7">
        <w:rPr>
          <w:rFonts w:asciiTheme="minorHAnsi" w:hAnsiTheme="minorHAnsi" w:cstheme="minorHAnsi"/>
        </w:rPr>
        <w:t>’s</w:t>
      </w:r>
      <w:r w:rsidRPr="00F12B8B">
        <w:rPr>
          <w:rFonts w:asciiTheme="minorHAnsi" w:hAnsiTheme="minorHAnsi" w:cstheme="minorHAnsi"/>
        </w:rPr>
        <w:t xml:space="preserve"> evenings throug</w:t>
      </w:r>
      <w:r w:rsidR="00F51F12">
        <w:rPr>
          <w:rFonts w:asciiTheme="minorHAnsi" w:hAnsiTheme="minorHAnsi" w:cstheme="minorHAnsi"/>
        </w:rPr>
        <w:t xml:space="preserve">hout the year, as well as IEP </w:t>
      </w:r>
      <w:r w:rsidRPr="00F12B8B">
        <w:rPr>
          <w:rFonts w:asciiTheme="minorHAnsi" w:hAnsiTheme="minorHAnsi" w:cstheme="minorHAnsi"/>
        </w:rPr>
        <w:t>meetings</w:t>
      </w:r>
      <w:r w:rsidR="00F51F12">
        <w:rPr>
          <w:rFonts w:asciiTheme="minorHAnsi" w:hAnsiTheme="minorHAnsi" w:cstheme="minorHAnsi"/>
        </w:rPr>
        <w:t>,</w:t>
      </w:r>
      <w:r w:rsidRPr="00F12B8B">
        <w:rPr>
          <w:rFonts w:asciiTheme="minorHAnsi" w:hAnsiTheme="minorHAnsi" w:cstheme="minorHAnsi"/>
        </w:rPr>
        <w:t xml:space="preserve"> to specifically d</w:t>
      </w:r>
      <w:r w:rsidR="00216F33">
        <w:rPr>
          <w:rFonts w:asciiTheme="minorHAnsi" w:hAnsiTheme="minorHAnsi" w:cstheme="minorHAnsi"/>
        </w:rPr>
        <w:t xml:space="preserve">iscuss </w:t>
      </w:r>
      <w:r w:rsidR="00F51F12">
        <w:rPr>
          <w:rFonts w:asciiTheme="minorHAnsi" w:hAnsiTheme="minorHAnsi" w:cstheme="minorHAnsi"/>
        </w:rPr>
        <w:t xml:space="preserve">their child’s </w:t>
      </w:r>
      <w:r w:rsidR="00216F33">
        <w:rPr>
          <w:rFonts w:asciiTheme="minorHAnsi" w:hAnsiTheme="minorHAnsi" w:cstheme="minorHAnsi"/>
        </w:rPr>
        <w:t xml:space="preserve">SEND needs and progress.  </w:t>
      </w:r>
      <w:r w:rsidRPr="00F12B8B">
        <w:rPr>
          <w:rFonts w:asciiTheme="minorHAnsi" w:hAnsiTheme="minorHAnsi" w:cstheme="minorHAnsi"/>
        </w:rPr>
        <w:t>The SEN</w:t>
      </w:r>
      <w:r w:rsidR="00F51F12">
        <w:rPr>
          <w:rFonts w:asciiTheme="minorHAnsi" w:hAnsiTheme="minorHAnsi" w:cstheme="minorHAnsi"/>
        </w:rPr>
        <w:t xml:space="preserve">D team </w:t>
      </w:r>
      <w:r w:rsidRPr="00F12B8B">
        <w:rPr>
          <w:rFonts w:asciiTheme="minorHAnsi" w:hAnsiTheme="minorHAnsi" w:cstheme="minorHAnsi"/>
        </w:rPr>
        <w:t>are available throughout the week, so parents will always have a friendly face and listening ear to su</w:t>
      </w:r>
      <w:r w:rsidR="00216F33">
        <w:rPr>
          <w:rFonts w:asciiTheme="minorHAnsi" w:hAnsiTheme="minorHAnsi" w:cstheme="minorHAnsi"/>
        </w:rPr>
        <w:t xml:space="preserve">pport any concerns.  </w:t>
      </w:r>
      <w:r w:rsidRPr="00F12B8B">
        <w:rPr>
          <w:rFonts w:asciiTheme="minorHAnsi" w:hAnsiTheme="minorHAnsi" w:cstheme="minorHAnsi"/>
        </w:rPr>
        <w:t>For more specific needs, a home school liaison book can be set up, so that parents receive daily feedback from the class teacher</w:t>
      </w:r>
      <w:r w:rsidR="00041FD6">
        <w:rPr>
          <w:rFonts w:asciiTheme="minorHAnsi" w:hAnsiTheme="minorHAnsi" w:cstheme="minorHAnsi"/>
        </w:rPr>
        <w:t xml:space="preserve"> and/or their child’s 1:1 teaching assistant</w:t>
      </w:r>
      <w:r w:rsidRPr="00F12B8B">
        <w:rPr>
          <w:rFonts w:asciiTheme="minorHAnsi" w:hAnsiTheme="minorHAnsi" w:cstheme="minorHAnsi"/>
        </w:rPr>
        <w:t>.</w:t>
      </w:r>
      <w:r w:rsidR="00216F33">
        <w:rPr>
          <w:rFonts w:asciiTheme="minorHAnsi" w:hAnsiTheme="minorHAnsi" w:cstheme="minorHAnsi"/>
        </w:rPr>
        <w:t xml:space="preserve"> </w:t>
      </w:r>
      <w:r w:rsidRPr="00F12B8B">
        <w:rPr>
          <w:rFonts w:asciiTheme="minorHAnsi" w:hAnsiTheme="minorHAnsi" w:cstheme="minorHAnsi"/>
        </w:rPr>
        <w:t xml:space="preserve"> A home school link book is also provided to all of our learners. </w:t>
      </w:r>
    </w:p>
    <w:p w:rsidR="00D84462" w:rsidRPr="00F12B8B" w:rsidRDefault="00D84462"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H</w:t>
      </w:r>
      <w:r w:rsidR="00041FD6">
        <w:rPr>
          <w:rFonts w:asciiTheme="minorHAnsi" w:hAnsiTheme="minorHAnsi" w:cstheme="minorHAnsi"/>
          <w:b/>
          <w:bCs/>
        </w:rPr>
        <w:t xml:space="preserve">ow will the school support </w:t>
      </w:r>
      <w:r w:rsidRPr="00F12B8B">
        <w:rPr>
          <w:rFonts w:asciiTheme="minorHAnsi" w:hAnsiTheme="minorHAnsi" w:cstheme="minorHAnsi"/>
          <w:b/>
          <w:bCs/>
        </w:rPr>
        <w:t xml:space="preserve">children </w:t>
      </w:r>
      <w:r w:rsidR="00041FD6">
        <w:rPr>
          <w:rFonts w:asciiTheme="minorHAnsi" w:hAnsiTheme="minorHAnsi" w:cstheme="minorHAnsi"/>
          <w:b/>
          <w:bCs/>
        </w:rPr>
        <w:t>with SEND when joining Milby as well as when they make the transition</w:t>
      </w:r>
      <w:r w:rsidRPr="00F12B8B">
        <w:rPr>
          <w:rFonts w:asciiTheme="minorHAnsi" w:hAnsiTheme="minorHAnsi" w:cstheme="minorHAnsi"/>
          <w:b/>
          <w:bCs/>
        </w:rPr>
        <w:t xml:space="preserve"> to secondary school? </w:t>
      </w:r>
    </w:p>
    <w:p w:rsidR="00C01D7F" w:rsidRDefault="00C01D7F" w:rsidP="00C369B9">
      <w:pPr>
        <w:pStyle w:val="Default"/>
        <w:jc w:val="both"/>
        <w:rPr>
          <w:rFonts w:asciiTheme="minorHAnsi" w:hAnsiTheme="minorHAnsi" w:cstheme="minorHAnsi"/>
        </w:rPr>
      </w:pPr>
      <w:r w:rsidRPr="00F12B8B">
        <w:rPr>
          <w:rFonts w:asciiTheme="minorHAnsi" w:hAnsiTheme="minorHAnsi" w:cstheme="minorHAnsi"/>
        </w:rPr>
        <w:t>When a ch</w:t>
      </w:r>
      <w:r w:rsidR="00041FD6">
        <w:rPr>
          <w:rFonts w:asciiTheme="minorHAnsi" w:hAnsiTheme="minorHAnsi" w:cstheme="minorHAnsi"/>
        </w:rPr>
        <w:t>ild enters foundation s</w:t>
      </w:r>
      <w:r w:rsidRPr="00F12B8B">
        <w:rPr>
          <w:rFonts w:asciiTheme="minorHAnsi" w:hAnsiTheme="minorHAnsi" w:cstheme="minorHAnsi"/>
        </w:rPr>
        <w:t>tage or arrives from another school, reports and any other relevant information are rec</w:t>
      </w:r>
      <w:r w:rsidR="00216F33">
        <w:rPr>
          <w:rFonts w:asciiTheme="minorHAnsi" w:hAnsiTheme="minorHAnsi" w:cstheme="minorHAnsi"/>
        </w:rPr>
        <w:t>eiv</w:t>
      </w:r>
      <w:r w:rsidR="00041FD6">
        <w:rPr>
          <w:rFonts w:asciiTheme="minorHAnsi" w:hAnsiTheme="minorHAnsi" w:cstheme="minorHAnsi"/>
        </w:rPr>
        <w:t>ed from feeder placements, which</w:t>
      </w:r>
      <w:r w:rsidRPr="00F12B8B">
        <w:rPr>
          <w:rFonts w:asciiTheme="minorHAnsi" w:hAnsiTheme="minorHAnsi" w:cstheme="minorHAnsi"/>
        </w:rPr>
        <w:t xml:space="preserve"> are shared with the SEN</w:t>
      </w:r>
      <w:r w:rsidR="00041FD6">
        <w:rPr>
          <w:rFonts w:asciiTheme="minorHAnsi" w:hAnsiTheme="minorHAnsi" w:cstheme="minorHAnsi"/>
        </w:rPr>
        <w:t>DCo</w:t>
      </w:r>
      <w:r w:rsidRPr="00F12B8B">
        <w:rPr>
          <w:rFonts w:asciiTheme="minorHAnsi" w:hAnsiTheme="minorHAnsi" w:cstheme="minorHAnsi"/>
        </w:rPr>
        <w:t xml:space="preserve"> and our teaching </w:t>
      </w:r>
      <w:r w:rsidR="00216F33">
        <w:rPr>
          <w:rFonts w:asciiTheme="minorHAnsi" w:hAnsiTheme="minorHAnsi" w:cstheme="minorHAnsi"/>
        </w:rPr>
        <w:t xml:space="preserve">staff.  </w:t>
      </w:r>
      <w:r w:rsidRPr="00F12B8B">
        <w:rPr>
          <w:rFonts w:asciiTheme="minorHAnsi" w:hAnsiTheme="minorHAnsi" w:cstheme="minorHAnsi"/>
        </w:rPr>
        <w:t>We encourage parents to make an appointment to see the class teacher, in the first instance and then a follow up meeting is arranged with the SEN</w:t>
      </w:r>
      <w:r w:rsidR="00041FD6">
        <w:rPr>
          <w:rFonts w:asciiTheme="minorHAnsi" w:hAnsiTheme="minorHAnsi" w:cstheme="minorHAnsi"/>
        </w:rPr>
        <w:t>DCo</w:t>
      </w:r>
      <w:r w:rsidRPr="00F12B8B">
        <w:rPr>
          <w:rFonts w:asciiTheme="minorHAnsi" w:hAnsiTheme="minorHAnsi" w:cstheme="minorHAnsi"/>
        </w:rPr>
        <w:t xml:space="preserve">, class teacher and parents </w:t>
      </w:r>
      <w:r w:rsidR="00041FD6">
        <w:rPr>
          <w:rFonts w:asciiTheme="minorHAnsi" w:hAnsiTheme="minorHAnsi" w:cstheme="minorHAnsi"/>
        </w:rPr>
        <w:t xml:space="preserve">and carers </w:t>
      </w:r>
      <w:r w:rsidRPr="00F12B8B">
        <w:rPr>
          <w:rFonts w:asciiTheme="minorHAnsi" w:hAnsiTheme="minorHAnsi" w:cstheme="minorHAnsi"/>
        </w:rPr>
        <w:t xml:space="preserve">to share information. </w:t>
      </w:r>
      <w:r w:rsidR="00216F33">
        <w:rPr>
          <w:rFonts w:asciiTheme="minorHAnsi" w:hAnsiTheme="minorHAnsi" w:cstheme="minorHAnsi"/>
        </w:rPr>
        <w:t xml:space="preserve"> </w:t>
      </w:r>
      <w:r w:rsidRPr="00F12B8B">
        <w:rPr>
          <w:rFonts w:asciiTheme="minorHAnsi" w:hAnsiTheme="minorHAnsi" w:cstheme="minorHAnsi"/>
        </w:rPr>
        <w:t>Identified needs are assessed and monitored and</w:t>
      </w:r>
      <w:r w:rsidR="00041FD6">
        <w:rPr>
          <w:rFonts w:asciiTheme="minorHAnsi" w:hAnsiTheme="minorHAnsi" w:cstheme="minorHAnsi"/>
        </w:rPr>
        <w:t>,</w:t>
      </w:r>
      <w:r w:rsidRPr="00F12B8B">
        <w:rPr>
          <w:rFonts w:asciiTheme="minorHAnsi" w:hAnsiTheme="minorHAnsi" w:cstheme="minorHAnsi"/>
        </w:rPr>
        <w:t xml:space="preserve"> if required, action is taken to provide additional support for the child. </w:t>
      </w:r>
    </w:p>
    <w:p w:rsidR="00216F33" w:rsidRPr="00F12B8B" w:rsidRDefault="00216F33"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As part of the transition process to secondary school, our year 6</w:t>
      </w:r>
      <w:r w:rsidR="00041FD6">
        <w:rPr>
          <w:rFonts w:asciiTheme="minorHAnsi" w:hAnsiTheme="minorHAnsi" w:cstheme="minorHAnsi"/>
        </w:rPr>
        <w:t xml:space="preserve"> class teachers meet with</w:t>
      </w:r>
      <w:r w:rsidRPr="00F12B8B">
        <w:rPr>
          <w:rFonts w:asciiTheme="minorHAnsi" w:hAnsiTheme="minorHAnsi" w:cstheme="minorHAnsi"/>
        </w:rPr>
        <w:t xml:space="preserve"> members of staff from</w:t>
      </w:r>
      <w:r w:rsidR="00041FD6">
        <w:rPr>
          <w:rFonts w:asciiTheme="minorHAnsi" w:hAnsiTheme="minorHAnsi" w:cstheme="minorHAnsi"/>
        </w:rPr>
        <w:t xml:space="preserve"> receiving secondary schools. Detailed</w:t>
      </w:r>
      <w:r w:rsidRPr="00F12B8B">
        <w:rPr>
          <w:rFonts w:asciiTheme="minorHAnsi" w:hAnsiTheme="minorHAnsi" w:cstheme="minorHAnsi"/>
        </w:rPr>
        <w:t xml:space="preserve"> discussions take place about children’s needs and all relevant information is shared, to ensure a smooth transition. Additional transition visits can be arranged for children with EHC plans (education</w:t>
      </w:r>
      <w:r w:rsidR="00041FD6">
        <w:rPr>
          <w:rFonts w:asciiTheme="minorHAnsi" w:hAnsiTheme="minorHAnsi" w:cstheme="minorHAnsi"/>
        </w:rPr>
        <w:t>,</w:t>
      </w:r>
      <w:r w:rsidRPr="00F12B8B">
        <w:rPr>
          <w:rFonts w:asciiTheme="minorHAnsi" w:hAnsiTheme="minorHAnsi" w:cstheme="minorHAnsi"/>
        </w:rPr>
        <w:t xml:space="preserve"> health and care plans) or more complex needs.</w:t>
      </w:r>
      <w:r w:rsidR="00216F33">
        <w:rPr>
          <w:rFonts w:asciiTheme="minorHAnsi" w:hAnsiTheme="minorHAnsi" w:cstheme="minorHAnsi"/>
        </w:rPr>
        <w:t xml:space="preserve"> </w:t>
      </w:r>
      <w:r w:rsidRPr="00F12B8B">
        <w:rPr>
          <w:rFonts w:asciiTheme="minorHAnsi" w:hAnsiTheme="minorHAnsi" w:cstheme="minorHAnsi"/>
        </w:rPr>
        <w:t xml:space="preserve"> In these cases, transition booklets can be made with the aim of r</w:t>
      </w:r>
      <w:r w:rsidR="00041FD6">
        <w:rPr>
          <w:rFonts w:asciiTheme="minorHAnsi" w:hAnsiTheme="minorHAnsi" w:cstheme="minorHAnsi"/>
        </w:rPr>
        <w:t>educing anxiety due to the up</w:t>
      </w:r>
      <w:r w:rsidRPr="00F12B8B">
        <w:rPr>
          <w:rFonts w:asciiTheme="minorHAnsi" w:hAnsiTheme="minorHAnsi" w:cstheme="minorHAnsi"/>
        </w:rPr>
        <w:t xml:space="preserve">coming change; these booklets include photographs of their new classroom, teachers and school environment. </w:t>
      </w:r>
    </w:p>
    <w:p w:rsidR="00C01D7F" w:rsidRPr="00F12B8B" w:rsidRDefault="00C01D7F"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 xml:space="preserve">What training have our </w:t>
      </w:r>
      <w:r w:rsidR="008317A8">
        <w:rPr>
          <w:rFonts w:asciiTheme="minorHAnsi" w:hAnsiTheme="minorHAnsi" w:cstheme="minorHAnsi"/>
          <w:b/>
          <w:bCs/>
        </w:rPr>
        <w:t>staff received to support c</w:t>
      </w:r>
      <w:r w:rsidRPr="00F12B8B">
        <w:rPr>
          <w:rFonts w:asciiTheme="minorHAnsi" w:hAnsiTheme="minorHAnsi" w:cstheme="minorHAnsi"/>
          <w:b/>
          <w:bCs/>
        </w:rPr>
        <w:t>hildren</w:t>
      </w:r>
      <w:r w:rsidR="008317A8">
        <w:rPr>
          <w:rFonts w:asciiTheme="minorHAnsi" w:hAnsiTheme="minorHAnsi" w:cstheme="minorHAnsi"/>
          <w:b/>
          <w:bCs/>
        </w:rPr>
        <w:t xml:space="preserve"> with SEND</w:t>
      </w:r>
      <w:r w:rsidRPr="00F12B8B">
        <w:rPr>
          <w:rFonts w:asciiTheme="minorHAnsi" w:hAnsiTheme="minorHAnsi" w:cstheme="minorHAnsi"/>
          <w:b/>
          <w:bCs/>
        </w:rPr>
        <w:t xml:space="preserve">? </w:t>
      </w:r>
    </w:p>
    <w:p w:rsidR="00C01D7F" w:rsidRPr="00F12B8B" w:rsidRDefault="00216F33" w:rsidP="00C369B9">
      <w:pPr>
        <w:pStyle w:val="Default"/>
        <w:jc w:val="both"/>
        <w:rPr>
          <w:rFonts w:asciiTheme="minorHAnsi" w:hAnsiTheme="minorHAnsi" w:cstheme="minorHAnsi"/>
        </w:rPr>
      </w:pPr>
      <w:r>
        <w:rPr>
          <w:rFonts w:asciiTheme="minorHAnsi" w:hAnsiTheme="minorHAnsi" w:cstheme="minorHAnsi"/>
        </w:rPr>
        <w:t>Our school provides c</w:t>
      </w:r>
      <w:r w:rsidR="00C01D7F" w:rsidRPr="00F12B8B">
        <w:rPr>
          <w:rFonts w:asciiTheme="minorHAnsi" w:hAnsiTheme="minorHAnsi" w:cstheme="minorHAnsi"/>
        </w:rPr>
        <w:t>ontin</w:t>
      </w:r>
      <w:r>
        <w:rPr>
          <w:rFonts w:asciiTheme="minorHAnsi" w:hAnsiTheme="minorHAnsi" w:cstheme="minorHAnsi"/>
        </w:rPr>
        <w:t>uing professional development</w:t>
      </w:r>
      <w:r w:rsidR="00C01D7F" w:rsidRPr="00F12B8B">
        <w:rPr>
          <w:rFonts w:asciiTheme="minorHAnsi" w:hAnsiTheme="minorHAnsi" w:cstheme="minorHAnsi"/>
        </w:rPr>
        <w:t xml:space="preserve"> (CPD) for all staff during INSET days, staff meetings, teaching assistant meetings and attendance at relevant courses, so that up-to-date knowledge and development of skills can</w:t>
      </w:r>
      <w:r>
        <w:rPr>
          <w:rFonts w:asciiTheme="minorHAnsi" w:hAnsiTheme="minorHAnsi" w:cstheme="minorHAnsi"/>
        </w:rPr>
        <w:t xml:space="preserve"> be shared with our whole team.  </w:t>
      </w:r>
      <w:r w:rsidR="00C01D7F" w:rsidRPr="00F12B8B">
        <w:rPr>
          <w:rFonts w:asciiTheme="minorHAnsi" w:hAnsiTheme="minorHAnsi" w:cstheme="minorHAnsi"/>
        </w:rPr>
        <w:t>Our SEND link governor meets with the SEN</w:t>
      </w:r>
      <w:r w:rsidR="00C02B25">
        <w:rPr>
          <w:rFonts w:asciiTheme="minorHAnsi" w:hAnsiTheme="minorHAnsi" w:cstheme="minorHAnsi"/>
        </w:rPr>
        <w:t>DCo</w:t>
      </w:r>
      <w:r w:rsidR="00C01D7F" w:rsidRPr="00F12B8B">
        <w:rPr>
          <w:rFonts w:asciiTheme="minorHAnsi" w:hAnsiTheme="minorHAnsi" w:cstheme="minorHAnsi"/>
        </w:rPr>
        <w:t xml:space="preserve"> and reports to the governing body to keep everyone informed on SEND related issues. </w:t>
      </w:r>
    </w:p>
    <w:p w:rsidR="00C01D7F" w:rsidRPr="00F12B8B" w:rsidRDefault="00C01D7F"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The SEN</w:t>
      </w:r>
      <w:r w:rsidR="00C02B25">
        <w:rPr>
          <w:rFonts w:asciiTheme="minorHAnsi" w:hAnsiTheme="minorHAnsi" w:cstheme="minorHAnsi"/>
        </w:rPr>
        <w:t>DCo</w:t>
      </w:r>
      <w:r w:rsidRPr="00F12B8B">
        <w:rPr>
          <w:rFonts w:asciiTheme="minorHAnsi" w:hAnsiTheme="minorHAnsi" w:cstheme="minorHAnsi"/>
        </w:rPr>
        <w:t xml:space="preserve"> has gained a Postgraduate Certificate in Special Educati</w:t>
      </w:r>
      <w:r w:rsidR="00C02B25">
        <w:rPr>
          <w:rFonts w:asciiTheme="minorHAnsi" w:hAnsiTheme="minorHAnsi" w:cstheme="minorHAnsi"/>
        </w:rPr>
        <w:t xml:space="preserve">onal Needs Coordination (The National Award) and regularly </w:t>
      </w:r>
      <w:r w:rsidR="00D84462" w:rsidRPr="00F12B8B">
        <w:rPr>
          <w:rFonts w:asciiTheme="minorHAnsi" w:hAnsiTheme="minorHAnsi" w:cstheme="minorHAnsi"/>
        </w:rPr>
        <w:t>attends conferences and professional development meetings to stay up to date with relevant information about SEN</w:t>
      </w:r>
      <w:r w:rsidR="00C02B25">
        <w:rPr>
          <w:rFonts w:asciiTheme="minorHAnsi" w:hAnsiTheme="minorHAnsi" w:cstheme="minorHAnsi"/>
        </w:rPr>
        <w:t>D</w:t>
      </w:r>
      <w:r w:rsidR="00D84462" w:rsidRPr="00F12B8B">
        <w:rPr>
          <w:rFonts w:asciiTheme="minorHAnsi" w:hAnsiTheme="minorHAnsi" w:cstheme="minorHAnsi"/>
        </w:rPr>
        <w:t xml:space="preserve"> provision</w:t>
      </w:r>
      <w:r w:rsidR="00216F33">
        <w:rPr>
          <w:rFonts w:asciiTheme="minorHAnsi" w:hAnsiTheme="minorHAnsi" w:cstheme="minorHAnsi"/>
        </w:rPr>
        <w:t xml:space="preserve">.  </w:t>
      </w:r>
      <w:r w:rsidRPr="00F12B8B">
        <w:rPr>
          <w:rFonts w:asciiTheme="minorHAnsi" w:hAnsiTheme="minorHAnsi" w:cstheme="minorHAnsi"/>
        </w:rPr>
        <w:t xml:space="preserve">Our SEND team have also had </w:t>
      </w:r>
      <w:r w:rsidR="00216F33">
        <w:rPr>
          <w:rFonts w:asciiTheme="minorHAnsi" w:hAnsiTheme="minorHAnsi" w:cstheme="minorHAnsi"/>
        </w:rPr>
        <w:t>tr</w:t>
      </w:r>
      <w:r w:rsidR="00C02B25">
        <w:rPr>
          <w:rFonts w:asciiTheme="minorHAnsi" w:hAnsiTheme="minorHAnsi" w:cstheme="minorHAnsi"/>
        </w:rPr>
        <w:t xml:space="preserve">aining in the following areas: </w:t>
      </w:r>
      <w:r w:rsidRPr="00F12B8B">
        <w:rPr>
          <w:rFonts w:asciiTheme="minorHAnsi" w:hAnsiTheme="minorHAnsi" w:cstheme="minorHAnsi"/>
        </w:rPr>
        <w:t>phonics</w:t>
      </w:r>
      <w:r w:rsidR="00C02B25">
        <w:rPr>
          <w:rFonts w:asciiTheme="minorHAnsi" w:hAnsiTheme="minorHAnsi" w:cstheme="minorHAnsi"/>
        </w:rPr>
        <w:t xml:space="preserve">, </w:t>
      </w:r>
      <w:r w:rsidRPr="00F12B8B">
        <w:rPr>
          <w:rFonts w:asciiTheme="minorHAnsi" w:hAnsiTheme="minorHAnsi" w:cstheme="minorHAnsi"/>
        </w:rPr>
        <w:t xml:space="preserve">speech and language </w:t>
      </w:r>
      <w:r w:rsidR="00C02B25">
        <w:rPr>
          <w:rFonts w:asciiTheme="minorHAnsi" w:hAnsiTheme="minorHAnsi" w:cstheme="minorHAnsi"/>
        </w:rPr>
        <w:t>therapy, BRP (better reading programme),</w:t>
      </w:r>
      <w:r w:rsidRPr="00F12B8B">
        <w:rPr>
          <w:rFonts w:asciiTheme="minorHAnsi" w:hAnsiTheme="minorHAnsi" w:cstheme="minorHAnsi"/>
        </w:rPr>
        <w:t xml:space="preserve"> precision teaching </w:t>
      </w:r>
      <w:r w:rsidR="00C02B25">
        <w:rPr>
          <w:rFonts w:asciiTheme="minorHAnsi" w:hAnsiTheme="minorHAnsi" w:cstheme="minorHAnsi"/>
        </w:rPr>
        <w:t xml:space="preserve">strategies, </w:t>
      </w:r>
      <w:r w:rsidRPr="00F12B8B">
        <w:rPr>
          <w:rFonts w:asciiTheme="minorHAnsi" w:hAnsiTheme="minorHAnsi" w:cstheme="minorHAnsi"/>
        </w:rPr>
        <w:t>supporting social interaction</w:t>
      </w:r>
      <w:r w:rsidR="00C02B25">
        <w:rPr>
          <w:rFonts w:asciiTheme="minorHAnsi" w:hAnsiTheme="minorHAnsi" w:cstheme="minorHAnsi"/>
        </w:rPr>
        <w:t xml:space="preserve">s, autism, </w:t>
      </w:r>
      <w:r w:rsidRPr="00F12B8B">
        <w:rPr>
          <w:rFonts w:asciiTheme="minorHAnsi" w:hAnsiTheme="minorHAnsi" w:cstheme="minorHAnsi"/>
        </w:rPr>
        <w:t>behaviour management and SHARE (a programme designed to help parents support their child’s learning at home).</w:t>
      </w: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 xml:space="preserve"> </w:t>
      </w: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 xml:space="preserve">How are the school’s SEND resources allocated and matched to children’s needs? </w:t>
      </w:r>
    </w:p>
    <w:p w:rsidR="00C01D7F" w:rsidRDefault="00C01D7F" w:rsidP="00C369B9">
      <w:pPr>
        <w:pStyle w:val="Default"/>
        <w:jc w:val="both"/>
        <w:rPr>
          <w:rFonts w:asciiTheme="minorHAnsi" w:hAnsiTheme="minorHAnsi" w:cstheme="minorHAnsi"/>
        </w:rPr>
      </w:pPr>
      <w:r w:rsidRPr="00F12B8B">
        <w:rPr>
          <w:rFonts w:asciiTheme="minorHAnsi" w:hAnsiTheme="minorHAnsi" w:cstheme="minorHAnsi"/>
        </w:rPr>
        <w:t>The SEND budget is allocated each financial year and the money is used to support identified special educational needs, in the form of additional adult support, relevant resources and access to outside agencies.</w:t>
      </w:r>
      <w:r w:rsidR="00216F33">
        <w:rPr>
          <w:rFonts w:asciiTheme="minorHAnsi" w:hAnsiTheme="minorHAnsi" w:cstheme="minorHAnsi"/>
        </w:rPr>
        <w:t xml:space="preserve"> </w:t>
      </w:r>
      <w:r w:rsidRPr="00F12B8B">
        <w:rPr>
          <w:rFonts w:asciiTheme="minorHAnsi" w:hAnsiTheme="minorHAnsi" w:cstheme="minorHAnsi"/>
        </w:rPr>
        <w:t xml:space="preserve"> If the support required for a child costs more than is allocated in the notional SEND budget, the school can apply for higher needs funding</w:t>
      </w:r>
      <w:r w:rsidR="009B33CF">
        <w:rPr>
          <w:rFonts w:asciiTheme="minorHAnsi" w:hAnsiTheme="minorHAnsi" w:cstheme="minorHAnsi"/>
        </w:rPr>
        <w:t xml:space="preserve"> through an education, health and care plan</w:t>
      </w:r>
      <w:r w:rsidRPr="00F12B8B">
        <w:rPr>
          <w:rFonts w:asciiTheme="minorHAnsi" w:hAnsiTheme="minorHAnsi" w:cstheme="minorHAnsi"/>
        </w:rPr>
        <w:t>, stating what additional support and resources are required.</w:t>
      </w:r>
      <w:r w:rsidR="00216F33">
        <w:rPr>
          <w:rFonts w:asciiTheme="minorHAnsi" w:hAnsiTheme="minorHAnsi" w:cstheme="minorHAnsi"/>
        </w:rPr>
        <w:t xml:space="preserve">  </w:t>
      </w:r>
      <w:r w:rsidRPr="00F12B8B">
        <w:rPr>
          <w:rFonts w:asciiTheme="minorHAnsi" w:hAnsiTheme="minorHAnsi" w:cstheme="minorHAnsi"/>
        </w:rPr>
        <w:t>The SEN</w:t>
      </w:r>
      <w:r w:rsidR="009B33CF">
        <w:rPr>
          <w:rFonts w:asciiTheme="minorHAnsi" w:hAnsiTheme="minorHAnsi" w:cstheme="minorHAnsi"/>
        </w:rPr>
        <w:t>D</w:t>
      </w:r>
      <w:r w:rsidRPr="00F12B8B">
        <w:rPr>
          <w:rFonts w:asciiTheme="minorHAnsi" w:hAnsiTheme="minorHAnsi" w:cstheme="minorHAnsi"/>
        </w:rPr>
        <w:t xml:space="preserve"> team regularly review resources, taking into account the changing needs of our learners. </w:t>
      </w:r>
    </w:p>
    <w:p w:rsidR="00C01D7F" w:rsidRPr="00F12B8B" w:rsidRDefault="00C01D7F" w:rsidP="00C369B9">
      <w:pPr>
        <w:pStyle w:val="Default"/>
        <w:jc w:val="both"/>
        <w:rPr>
          <w:rFonts w:asciiTheme="minorHAnsi" w:hAnsiTheme="minorHAnsi" w:cstheme="minorHAnsi"/>
        </w:rPr>
      </w:pPr>
      <w:bookmarkStart w:id="0" w:name="_GoBack"/>
      <w:bookmarkEnd w:id="0"/>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 xml:space="preserve">How accessible is the school environment? </w:t>
      </w: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 xml:space="preserve">All of our classrooms at Milby are at ground floor level and our children have access to a disabled toilet. </w:t>
      </w:r>
      <w:r w:rsidR="00216F33">
        <w:rPr>
          <w:rFonts w:asciiTheme="minorHAnsi" w:hAnsiTheme="minorHAnsi" w:cstheme="minorHAnsi"/>
        </w:rPr>
        <w:t xml:space="preserve"> </w:t>
      </w:r>
      <w:r w:rsidRPr="00F12B8B">
        <w:rPr>
          <w:rFonts w:asciiTheme="minorHAnsi" w:hAnsiTheme="minorHAnsi" w:cstheme="minorHAnsi"/>
        </w:rPr>
        <w:t>Signs and visual prompts are displayed around the school and there are</w:t>
      </w:r>
      <w:r w:rsidR="00216F33">
        <w:rPr>
          <w:rFonts w:asciiTheme="minorHAnsi" w:hAnsiTheme="minorHAnsi" w:cstheme="minorHAnsi"/>
        </w:rPr>
        <w:t xml:space="preserve"> ramps leading down to our play</w:t>
      </w:r>
      <w:r w:rsidRPr="00F12B8B">
        <w:rPr>
          <w:rFonts w:asciiTheme="minorHAnsi" w:hAnsiTheme="minorHAnsi" w:cstheme="minorHAnsi"/>
        </w:rPr>
        <w:t>grounds.</w:t>
      </w:r>
      <w:r w:rsidR="00216F33">
        <w:rPr>
          <w:rFonts w:asciiTheme="minorHAnsi" w:hAnsiTheme="minorHAnsi" w:cstheme="minorHAnsi"/>
        </w:rPr>
        <w:t xml:space="preserve"> </w:t>
      </w:r>
      <w:r w:rsidRPr="00F12B8B">
        <w:rPr>
          <w:rFonts w:asciiTheme="minorHAnsi" w:hAnsiTheme="minorHAnsi" w:cstheme="minorHAnsi"/>
        </w:rPr>
        <w:t xml:space="preserve"> If adaptations to the school environment are needed, due to specific identified needs, specialised agencies visit the school and give appropriate advice. </w:t>
      </w:r>
    </w:p>
    <w:p w:rsidR="00C01D7F" w:rsidRPr="00F12B8B" w:rsidRDefault="00C01D7F" w:rsidP="00C369B9">
      <w:pPr>
        <w:pStyle w:val="Default"/>
        <w:jc w:val="both"/>
        <w:rPr>
          <w:rFonts w:asciiTheme="minorHAnsi" w:hAnsiTheme="minorHAnsi" w:cstheme="minorHAnsi"/>
        </w:rPr>
      </w:pP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b/>
          <w:bCs/>
        </w:rPr>
        <w:t xml:space="preserve">What </w:t>
      </w:r>
      <w:r w:rsidR="009B33CF">
        <w:rPr>
          <w:rFonts w:asciiTheme="minorHAnsi" w:hAnsiTheme="minorHAnsi" w:cstheme="minorHAnsi"/>
          <w:b/>
          <w:bCs/>
        </w:rPr>
        <w:t xml:space="preserve">provision is available for </w:t>
      </w:r>
      <w:r w:rsidRPr="00F12B8B">
        <w:rPr>
          <w:rFonts w:asciiTheme="minorHAnsi" w:hAnsiTheme="minorHAnsi" w:cstheme="minorHAnsi"/>
          <w:b/>
          <w:bCs/>
        </w:rPr>
        <w:t xml:space="preserve">children </w:t>
      </w:r>
      <w:r w:rsidR="009B33CF">
        <w:rPr>
          <w:rFonts w:asciiTheme="minorHAnsi" w:hAnsiTheme="minorHAnsi" w:cstheme="minorHAnsi"/>
          <w:b/>
          <w:bCs/>
        </w:rPr>
        <w:t xml:space="preserve">with SEND </w:t>
      </w:r>
      <w:r w:rsidRPr="00F12B8B">
        <w:rPr>
          <w:rFonts w:asciiTheme="minorHAnsi" w:hAnsiTheme="minorHAnsi" w:cstheme="minorHAnsi"/>
          <w:b/>
          <w:bCs/>
        </w:rPr>
        <w:t xml:space="preserve">to attend activities outside the classroom including school trips? </w:t>
      </w:r>
    </w:p>
    <w:p w:rsidR="00C01D7F" w:rsidRPr="00F12B8B" w:rsidRDefault="00C01D7F" w:rsidP="00C369B9">
      <w:pPr>
        <w:pStyle w:val="Default"/>
        <w:jc w:val="both"/>
        <w:rPr>
          <w:rFonts w:asciiTheme="minorHAnsi" w:hAnsiTheme="minorHAnsi" w:cstheme="minorHAnsi"/>
        </w:rPr>
      </w:pPr>
      <w:r w:rsidRPr="00F12B8B">
        <w:rPr>
          <w:rFonts w:asciiTheme="minorHAnsi" w:hAnsiTheme="minorHAnsi" w:cstheme="minorHAnsi"/>
        </w:rPr>
        <w:t>Milby</w:t>
      </w:r>
      <w:r w:rsidR="009B33CF">
        <w:rPr>
          <w:rFonts w:asciiTheme="minorHAnsi" w:hAnsiTheme="minorHAnsi" w:cstheme="minorHAnsi"/>
        </w:rPr>
        <w:t xml:space="preserve"> Primary School</w:t>
      </w:r>
      <w:r w:rsidRPr="00F12B8B">
        <w:rPr>
          <w:rFonts w:asciiTheme="minorHAnsi" w:hAnsiTheme="minorHAnsi" w:cstheme="minorHAnsi"/>
        </w:rPr>
        <w:t xml:space="preserve"> is a</w:t>
      </w:r>
      <w:r w:rsidR="009B33CF">
        <w:rPr>
          <w:rFonts w:asciiTheme="minorHAnsi" w:hAnsiTheme="minorHAnsi" w:cstheme="minorHAnsi"/>
        </w:rPr>
        <w:t xml:space="preserve">n inclusive school and all </w:t>
      </w:r>
      <w:r w:rsidRPr="00F12B8B">
        <w:rPr>
          <w:rFonts w:asciiTheme="minorHAnsi" w:hAnsiTheme="minorHAnsi" w:cstheme="minorHAnsi"/>
        </w:rPr>
        <w:t xml:space="preserve">children </w:t>
      </w:r>
      <w:r w:rsidR="009B33CF">
        <w:rPr>
          <w:rFonts w:asciiTheme="minorHAnsi" w:hAnsiTheme="minorHAnsi" w:cstheme="minorHAnsi"/>
        </w:rPr>
        <w:t xml:space="preserve">with SEND </w:t>
      </w:r>
      <w:r w:rsidRPr="00F12B8B">
        <w:rPr>
          <w:rFonts w:asciiTheme="minorHAnsi" w:hAnsiTheme="minorHAnsi" w:cstheme="minorHAnsi"/>
        </w:rPr>
        <w:t xml:space="preserve">are included in educational visits. Risk assessments are carried out and procedures are put in place to enable all children to participate and be safe. </w:t>
      </w:r>
      <w:r w:rsidR="00A72F8F">
        <w:rPr>
          <w:rFonts w:asciiTheme="minorHAnsi" w:hAnsiTheme="minorHAnsi" w:cstheme="minorHAnsi"/>
        </w:rPr>
        <w:t xml:space="preserve"> </w:t>
      </w:r>
      <w:r w:rsidRPr="00F12B8B">
        <w:rPr>
          <w:rFonts w:asciiTheme="minorHAnsi" w:hAnsiTheme="minorHAnsi" w:cstheme="minorHAnsi"/>
        </w:rPr>
        <w:t xml:space="preserve">When planning visits and trips, careful consideration is given to the needs of the children so that relevant trained staff can accompany the children on the trip. </w:t>
      </w:r>
    </w:p>
    <w:p w:rsidR="00C01D7F" w:rsidRPr="00F12B8B" w:rsidRDefault="00C01D7F" w:rsidP="00C369B9">
      <w:pPr>
        <w:pStyle w:val="Default"/>
        <w:jc w:val="both"/>
        <w:rPr>
          <w:rFonts w:asciiTheme="minorHAnsi" w:hAnsiTheme="minorHAnsi" w:cstheme="minorHAnsi"/>
        </w:rPr>
      </w:pPr>
    </w:p>
    <w:p w:rsidR="00E443E4" w:rsidRPr="00F12B8B" w:rsidRDefault="00C01D7F" w:rsidP="00C369B9">
      <w:pPr>
        <w:jc w:val="both"/>
        <w:rPr>
          <w:rFonts w:cstheme="minorHAnsi"/>
          <w:sz w:val="24"/>
          <w:szCs w:val="24"/>
        </w:rPr>
      </w:pPr>
      <w:r w:rsidRPr="00F12B8B">
        <w:rPr>
          <w:rFonts w:cstheme="minorHAnsi"/>
          <w:sz w:val="24"/>
          <w:szCs w:val="24"/>
        </w:rPr>
        <w:t>For more information on SEND, please visit www.warwickshire.gov.uk/send</w:t>
      </w:r>
    </w:p>
    <w:p w:rsidR="00E443E4" w:rsidRPr="00D84462" w:rsidRDefault="00E443E4" w:rsidP="00C01D7F">
      <w:pPr>
        <w:rPr>
          <w:rFonts w:ascii="Comic Sans MS" w:hAnsi="Comic Sans MS"/>
          <w:sz w:val="24"/>
          <w:szCs w:val="24"/>
        </w:rPr>
      </w:pPr>
    </w:p>
    <w:sectPr w:rsidR="00E443E4" w:rsidRPr="00D84462" w:rsidSect="00557994">
      <w:pgSz w:w="11906" w:h="16838"/>
      <w:pgMar w:top="1440" w:right="1440" w:bottom="1440" w:left="1440" w:header="708" w:footer="708" w:gutter="0"/>
      <w:pgBorders w:offsetFrom="page">
        <w:top w:val="single" w:sz="4" w:space="24" w:color="7030A0"/>
        <w:left w:val="single" w:sz="4" w:space="24" w:color="7030A0"/>
        <w:bottom w:val="single" w:sz="4" w:space="24" w:color="7030A0"/>
        <w:right w:val="single" w:sz="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B8B" w:rsidRDefault="00F12B8B" w:rsidP="00F12B8B">
      <w:pPr>
        <w:spacing w:after="0" w:line="240" w:lineRule="auto"/>
      </w:pPr>
      <w:r>
        <w:separator/>
      </w:r>
    </w:p>
  </w:endnote>
  <w:endnote w:type="continuationSeparator" w:id="0">
    <w:p w:rsidR="00F12B8B" w:rsidRDefault="00F12B8B" w:rsidP="00F12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B8B" w:rsidRDefault="00F12B8B" w:rsidP="00F12B8B">
      <w:pPr>
        <w:spacing w:after="0" w:line="240" w:lineRule="auto"/>
      </w:pPr>
      <w:r>
        <w:separator/>
      </w:r>
    </w:p>
  </w:footnote>
  <w:footnote w:type="continuationSeparator" w:id="0">
    <w:p w:rsidR="00F12B8B" w:rsidRDefault="00F12B8B" w:rsidP="00F12B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93A"/>
    <w:multiLevelType w:val="hybridMultilevel"/>
    <w:tmpl w:val="E410B460"/>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CD70052"/>
    <w:multiLevelType w:val="hybridMultilevel"/>
    <w:tmpl w:val="0DEC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10589"/>
    <w:multiLevelType w:val="hybridMultilevel"/>
    <w:tmpl w:val="315C10F4"/>
    <w:lvl w:ilvl="0" w:tplc="013497D4">
      <w:start w:val="1"/>
      <w:numFmt w:val="bullet"/>
      <w:lvlText w:val=""/>
      <w:lvlJc w:val="left"/>
      <w:pPr>
        <w:ind w:left="1140" w:hanging="11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F4C4D"/>
    <w:multiLevelType w:val="hybridMultilevel"/>
    <w:tmpl w:val="BEBCA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CA627D"/>
    <w:multiLevelType w:val="hybridMultilevel"/>
    <w:tmpl w:val="3A8EC83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3E4"/>
    <w:rsid w:val="00041FD6"/>
    <w:rsid w:val="00082256"/>
    <w:rsid w:val="00092F01"/>
    <w:rsid w:val="00153F7C"/>
    <w:rsid w:val="00216F33"/>
    <w:rsid w:val="00276A83"/>
    <w:rsid w:val="002B58AE"/>
    <w:rsid w:val="003861F8"/>
    <w:rsid w:val="00394FB2"/>
    <w:rsid w:val="004315CB"/>
    <w:rsid w:val="004F1A96"/>
    <w:rsid w:val="00512EF4"/>
    <w:rsid w:val="00522DA0"/>
    <w:rsid w:val="00557994"/>
    <w:rsid w:val="0064274E"/>
    <w:rsid w:val="006B7147"/>
    <w:rsid w:val="007403F5"/>
    <w:rsid w:val="008317A8"/>
    <w:rsid w:val="00874783"/>
    <w:rsid w:val="009B33CF"/>
    <w:rsid w:val="00A72F8F"/>
    <w:rsid w:val="00B02810"/>
    <w:rsid w:val="00B3104C"/>
    <w:rsid w:val="00BB1638"/>
    <w:rsid w:val="00BE534E"/>
    <w:rsid w:val="00C01D7F"/>
    <w:rsid w:val="00C02B25"/>
    <w:rsid w:val="00C369B9"/>
    <w:rsid w:val="00C65A1B"/>
    <w:rsid w:val="00C83B04"/>
    <w:rsid w:val="00D029B4"/>
    <w:rsid w:val="00D84462"/>
    <w:rsid w:val="00E3156D"/>
    <w:rsid w:val="00E443E4"/>
    <w:rsid w:val="00E465B4"/>
    <w:rsid w:val="00E95ED7"/>
    <w:rsid w:val="00ED61FB"/>
    <w:rsid w:val="00F12B8B"/>
    <w:rsid w:val="00F36800"/>
    <w:rsid w:val="00F51F12"/>
    <w:rsid w:val="00F72A41"/>
    <w:rsid w:val="00F82CE6"/>
    <w:rsid w:val="00FD6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827E5"/>
  <w15:docId w15:val="{9C4743D7-35C9-4DC2-9B24-5A58B798C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443E4"/>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E443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3E4"/>
    <w:rPr>
      <w:rFonts w:ascii="Tahoma" w:hAnsi="Tahoma" w:cs="Tahoma"/>
      <w:sz w:val="16"/>
      <w:szCs w:val="16"/>
    </w:rPr>
  </w:style>
  <w:style w:type="paragraph" w:styleId="Header">
    <w:name w:val="header"/>
    <w:basedOn w:val="Normal"/>
    <w:link w:val="HeaderChar"/>
    <w:uiPriority w:val="99"/>
    <w:unhideWhenUsed/>
    <w:rsid w:val="00F12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B8B"/>
  </w:style>
  <w:style w:type="paragraph" w:styleId="Footer">
    <w:name w:val="footer"/>
    <w:basedOn w:val="Normal"/>
    <w:link w:val="FooterChar"/>
    <w:uiPriority w:val="99"/>
    <w:unhideWhenUsed/>
    <w:rsid w:val="00F12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2166</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Whybrow MBY</dc:creator>
  <cp:lastModifiedBy>C Witts MBY</cp:lastModifiedBy>
  <cp:revision>3</cp:revision>
  <cp:lastPrinted>2019-07-16T11:39:00Z</cp:lastPrinted>
  <dcterms:created xsi:type="dcterms:W3CDTF">2024-12-02T17:03:00Z</dcterms:created>
  <dcterms:modified xsi:type="dcterms:W3CDTF">2024-12-02T17:12:00Z</dcterms:modified>
</cp:coreProperties>
</file>